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COMPROMISSO DO ORIENTADOR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…………………………….…….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orientador do Projeto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………….…………………….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 que estou ciente das responsabilidades e compromissos durante a vigência da bolsa, conforme determinado no EDITAL Nº__/2026 - DEPE/CAS, quais sejam: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jc w:val="both"/>
        <w:rPr>
          <w:rFonts w:ascii="Arial" w:cs="Arial" w:eastAsia="Arial" w:hAnsi="Arial"/>
          <w:color w:val="ce18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Responsabilizar-se pela viabilização e a exequibilidade do projeto integrado;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Selecionar em edital específico para tal, bolsista com perfil e desempenho acadêmico compatíveis com as atividades previstas no projeto e que atenda aos requisitos estabelecidos neste Edital;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ao aluno bolsista acerca dos seus compromissos perante este edital e realizar o acompanhamento e controle do mesmo;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Dispor de carga horária para conduzir o projeto e para orientar o bolsista, visando o pleno desenvolvimento das atividades previstas;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Acompanhar o desenvolvimento do aluno bolsista, responsabilizando-se por informar ao Comitê Gestor do Edital quando o aluno desistir, trancar matrícula, graduar-se, receber outra bolsa (interna ou de outras instituições), não cumprir a carga horária relacionada às atividades, ou qualquer outra situação que justifique a exclusão do aluno como bolsista do projeto;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ao Comitê Gestor do Edital sobre possíveis afastamentos do bolsista, em função de motivos tais como incúria, doença, afastamento para treinamento/curso etc, para providências do cancelamento ou a suspensão da bolsa, conforme disciplinado nas normas específicas;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Incluir o nome do aluno bolsista nas publicações e nos trabalhos apresentados em congressos, seminários ou eventos equivalentes, cujos resultados tiveram sua participação efetiva e, opcionalmente, no grupo de pesquisa do CNPq ao qual o projeto está vinculado;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Comunicar imediatamente ao Comitê Gestor do Edital em caso de desistência de orientação ao Projeto;</w:t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Caso a desistência de orientação ao projeto, ocorrer até 60 dias do início da bolsa, será contemplado, sob consulta, o próximo projeto aprovado, inscrito para a mesma modalidade de bolsa, respeitando-se rigorosamente a ordem de classificação.</w:t>
      </w:r>
    </w:p>
    <w:p w:rsidR="00000000" w:rsidDel="00000000" w:rsidP="00000000" w:rsidRDefault="00000000" w:rsidRPr="00000000" w14:paraId="0000000E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Caso a desistência de orientação ao projeto ocorra após 60 dias do início da bolsa, haverá o cancelamento do projeto, ficando o coordenador sujeito às sanções previstas na legislação vigente.</w:t>
      </w:r>
    </w:p>
    <w:p w:rsidR="00000000" w:rsidDel="00000000" w:rsidP="00000000" w:rsidRDefault="00000000" w:rsidRPr="00000000" w14:paraId="0000000F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 substituição do coordenador do projeto poderá ser admitida em casos excepcionais, como remoção, redistribuição, vacância e exoneração, desde que o coordenador substituto possua os requisitos regidos pelo presente edital e que, preferencialmente, esteja nominado como colaborador do Projeto submetido a este Edital. A substituição deverá ser comunicada imediatamente ao Comitê Gestor do Edital.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Informar ao Comitê Gestor do Edital em caso de afastamento ou licença durante o período de execução do projeto, para os devidos encaminhamentos;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Estimular a participação do bolsista em Eventos Científicos do IFC;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Encaminhar mensalmente o relatório das atividades desenvolvidas pelo bolsista, sempre até o dia 18 do mês de referência da bolsa, conforme cronograma estabelecido no Edital;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Solicitar, em caso de troca de bolsista, a substituição do discente, encaminhando documento via Sipac, à CEEE , justificando os motivos da substituição e contendo anexo, o relatório de encerramento de atividades do bolsista;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Elaborar e encaminhar, via SIGAA - Módulo Ações Integradas, o Relatório Final do Projeto;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Comprovar um dos resultados abaixo: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- apresentação do trabalho em evento Científico, podendo ser do campus, do instituto ou externo, com publicação nos Anais; 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- submissão de, ao menos, um artigo a periódico técnico-científico com ISSN e classificação Qualis; 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 - publicação de livro ou capítulo de livro com ISBN; 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- solicitação, por meio do “Formulário de Pedido de Proteção à Propriedade Intelectual” disponibilizado pelo NIT/PROEPPI, de pedido de proteção de criação por Propriedade Intelectual, sendo: Registro de Programa de Computador, Pedido de Patente de Invenção ou Modelo de Utilidade, Registro de Desenho Industrial, Indicação Geográfica, Registro de Topografia de Circuito Integrado, Registro de Cultivar;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Responsabilizar-se pela adequação da proposta segundo a legislação vigente no que se refere às questões relacionadas às atividades que envolvam seres humanos, animais, organismos geneticamente modificados, células-tronco embrionárias, conservação e uso sustentável da biodiversidade, energia nuclear e materiais radioativos e a geração de resíduos químicos e/ou biológicos aplicável a cada caso assim como submetê-los à apreciação dos respectivos comitês de ética e/ou órgãos de registro. Parágrafo único: os pareceres/autorizações/cadastros devem ser obtidos antes do início das atividades relacionadas. Estes documentos poderão ser solicitados pelo Comitê Gestor do Edital a qualquer tempo;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Responsabilizar-se pelo cadastro no Sistema SisGen de projeto que desenvolva pesquisa científica ou realiza desenvolvimento tecnológico oriundo de acesso a patrimônio genético brasileiro (patrimônio genético brasileiro) e/ou conhecimento tradicional associado (CTA); acessa e explora economicamente produto ou processo oriundo de acesso a patrimônio genético brasileiro e/ou conhecimento tradicional associado; remeta ao exterior amostra de patrimônio genético brasileiro; ou divulgar, transmitir ou retransmitir dados ou informações que integram ou constituem conhecimento tradicional associado, conforme decreto nº 8.772, de 11 de maio de 2016, através do site https://sisgen.gov.br/, até o dia 12/05/2023. Estes documentos poderão ser solicitados pelo Comitê Gestor do Edital a qualquer tempo;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 ciência da Resolução 070/2013 do IFC em especial do seu Art 9°, assumindo total responsabilidade no caso de descumprimento da mesma, bem como:</w:t>
      </w:r>
    </w:p>
    <w:p w:rsidR="00000000" w:rsidDel="00000000" w:rsidP="00000000" w:rsidRDefault="00000000" w:rsidRPr="00000000" w14:paraId="0000001D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Seguir a legislação vigente conforme a área do projeto, observando as normas de saúde e segurança da respectiva área;</w:t>
      </w:r>
    </w:p>
    <w:p w:rsidR="00000000" w:rsidDel="00000000" w:rsidP="00000000" w:rsidRDefault="00000000" w:rsidRPr="00000000" w14:paraId="0000001E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Comunicar oficialmente a CEEE caso o projeto se enquadre em uma ou mais situações que necessitam de parecer de Comitês de Ética na Pesquisa;</w:t>
      </w:r>
    </w:p>
    <w:p w:rsidR="00000000" w:rsidDel="00000000" w:rsidP="00000000" w:rsidRDefault="00000000" w:rsidRPr="00000000" w14:paraId="0000001F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Obter as autorizações exigidas por lei para o desenvolvimento da pesquisa antes do início da mesma;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não atendimento das atribuições e compromissos pelo coordenador acarretará inadimplência, ficando sujeito a:</w:t>
      </w:r>
    </w:p>
    <w:p w:rsidR="00000000" w:rsidDel="00000000" w:rsidP="00000000" w:rsidRDefault="00000000" w:rsidRPr="00000000" w14:paraId="00000021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Perda da cota de bolsa;</w:t>
      </w:r>
    </w:p>
    <w:p w:rsidR="00000000" w:rsidDel="00000000" w:rsidP="00000000" w:rsidRDefault="00000000" w:rsidRPr="00000000" w14:paraId="00000022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Impossibilidade de concorrer em outros editais;</w:t>
      </w:r>
    </w:p>
    <w:p w:rsidR="00000000" w:rsidDel="00000000" w:rsidP="00000000" w:rsidRDefault="00000000" w:rsidRPr="00000000" w14:paraId="00000023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Devolução à unidade do(s) valor(es) recebido(s) indevidamente, atualizados monetariamente;</w:t>
      </w:r>
    </w:p>
    <w:p w:rsidR="00000000" w:rsidDel="00000000" w:rsidP="00000000" w:rsidRDefault="00000000" w:rsidRPr="00000000" w14:paraId="00000024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Demais sanções administrativas, cíveis e criminais cabíveis. </w:t>
      </w:r>
    </w:p>
    <w:p w:rsidR="00000000" w:rsidDel="00000000" w:rsidP="00000000" w:rsidRDefault="00000000" w:rsidRPr="00000000" w14:paraId="00000025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u w:val="single"/>
          <w:rtl w:val="0"/>
        </w:rPr>
        <w:t xml:space="preserve">Assinatura realizada eletronicamente em documento do Sipac com a documentação anexa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13"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Orientador do Projeto</w:t>
      </w:r>
    </w:p>
    <w:p w:rsidR="00000000" w:rsidDel="00000000" w:rsidP="00000000" w:rsidRDefault="00000000" w:rsidRPr="00000000" w14:paraId="0000002B">
      <w:pPr>
        <w:spacing w:before="113" w:lineRule="auto"/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3259" w:left="900" w:right="1121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Humanst521 BT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2766858</wp:posOffset>
          </wp:positionH>
          <wp:positionV relativeFrom="paragraph">
            <wp:posOffset>-561972</wp:posOffset>
          </wp:positionV>
          <wp:extent cx="747395" cy="764540"/>
          <wp:effectExtent b="0" l="0" r="0" t="0"/>
          <wp:wrapNone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395" cy="7645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2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0">
    <w:pPr>
      <w:widowControl w:val="0"/>
      <w:pBdr>
        <w:top w:color="000000" w:space="0" w:sz="0" w:val="none"/>
        <w:left w:color="000000" w:space="0" w:sz="0" w:val="none"/>
        <w:bottom w:color="000000" w:space="2" w:sz="8" w:val="single"/>
        <w:right w:color="000000" w:space="0" w:sz="0" w:val="none"/>
      </w:pBdr>
      <w:spacing w:line="288" w:lineRule="auto"/>
      <w:ind w:left="0" w:hanging="2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Instituto Federal Catarinense - </w:t>
    </w: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Sombrio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819"/>
        <w:tab w:val="right" w:leader="none" w:pos="9638"/>
      </w:tabs>
      <w:ind w:left="0" w:hanging="2"/>
      <w:jc w:val="right"/>
      <w:rPr>
        <w:rFonts w:ascii="Liberation Serif" w:cs="Liberation Serif" w:eastAsia="Liberation Serif" w:hAnsi="Liberation Seri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2766858</wp:posOffset>
          </wp:positionH>
          <wp:positionV relativeFrom="paragraph">
            <wp:posOffset>-238122</wp:posOffset>
          </wp:positionV>
          <wp:extent cx="747395" cy="764540"/>
          <wp:effectExtent b="0" l="0" r="0" t="0"/>
          <wp:wrapNone/>
          <wp:docPr id="10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395" cy="7645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819"/>
        <w:tab w:val="right" w:leader="none" w:pos="9638"/>
      </w:tabs>
      <w:ind w:left="0" w:hanging="2"/>
      <w:rPr>
        <w:rFonts w:ascii="Liberation Serif" w:cs="Liberation Serif" w:eastAsia="Liberation Serif" w:hAnsi="Liberation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>
        <w:rFonts w:ascii="Liberation Serif" w:cs="Liberation Serif" w:eastAsia="Liberation Serif" w:hAnsi="Liberation Serif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36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7">
    <w:pPr>
      <w:widowControl w:val="0"/>
      <w:pBdr>
        <w:top w:color="000000" w:space="0" w:sz="0" w:val="none"/>
        <w:left w:color="000000" w:space="0" w:sz="0" w:val="none"/>
        <w:bottom w:color="000000" w:space="2" w:sz="8" w:val="single"/>
        <w:right w:color="000000" w:space="0" w:sz="0" w:val="none"/>
      </w:pBdr>
      <w:spacing w:line="288" w:lineRule="auto"/>
      <w:ind w:left="0" w:hanging="2"/>
      <w:jc w:val="center"/>
      <w:rPr/>
    </w:pPr>
    <w:r w:rsidDel="00000000" w:rsidR="00000000" w:rsidRPr="00000000">
      <w:rPr>
        <w:rtl w:val="0"/>
      </w:rPr>
      <w:t xml:space="preserve">Instituto Federal Catarinense - </w:t>
    </w: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 Sombrio</w:t>
    </w:r>
  </w:p>
  <w:p w:rsidR="00000000" w:rsidDel="00000000" w:rsidP="00000000" w:rsidRDefault="00000000" w:rsidRPr="00000000" w14:paraId="00000038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0" w:hanging="1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ind w:left="0" w:hanging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284" w:firstLine="0"/>
    </w:pPr>
    <w:rPr>
      <w:rFonts w:ascii="Arial" w:cs="Arial" w:eastAsia="Arial" w:hAnsi="Arial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1zfalse" w:customStyle="1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styleId="WW8Num1ztrue" w:customStyle="1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styleId="WW8Num2zfalse" w:customStyle="1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styleId="WW8Num2ztrue" w:customStyle="1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styleId="WW8Num3zfalse" w:customStyle="1">
    <w:name w:val="WW8Num3zfalse"/>
    <w:rPr>
      <w:w w:val="100"/>
      <w:position w:val="-1"/>
      <w:effect w:val="none"/>
      <w:vertAlign w:val="baseline"/>
      <w:cs w:val="0"/>
      <w:em w:val="none"/>
    </w:rPr>
  </w:style>
  <w:style w:type="character" w:styleId="WW8Num3ztrue" w:customStyle="1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styleId="WW-WW8Num1ztrue" w:customStyle="1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styleId="WW-WW8Num1ztrue1" w:customStyle="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styleId="WW-WW8Num1ztrue12" w:customStyle="1">
    <w:name w:val="WW-WW8Num1ztrue12"/>
    <w:rPr>
      <w:w w:val="100"/>
      <w:position w:val="-1"/>
      <w:effect w:val="none"/>
      <w:vertAlign w:val="baseline"/>
      <w:cs w:val="0"/>
      <w:em w:val="none"/>
    </w:rPr>
  </w:style>
  <w:style w:type="character" w:styleId="WW-WW8Num1ztrue123" w:customStyle="1">
    <w:name w:val="WW-WW8Num1ztrue123"/>
    <w:rPr>
      <w:w w:val="100"/>
      <w:position w:val="-1"/>
      <w:effect w:val="none"/>
      <w:vertAlign w:val="baseline"/>
      <w:cs w:val="0"/>
      <w:em w:val="none"/>
    </w:rPr>
  </w:style>
  <w:style w:type="character" w:styleId="WW-WW8Num1ztrue1234" w:customStyle="1">
    <w:name w:val="WW-WW8Num1ztrue1234"/>
    <w:rPr>
      <w:w w:val="100"/>
      <w:position w:val="-1"/>
      <w:effect w:val="none"/>
      <w:vertAlign w:val="baseline"/>
      <w:cs w:val="0"/>
      <w:em w:val="none"/>
    </w:rPr>
  </w:style>
  <w:style w:type="character" w:styleId="WW-WW8Num1ztrue12345" w:customStyle="1">
    <w:name w:val="WW-WW8Num1ztrue12345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" w:customStyle="1">
    <w:name w:val="WW-WW8Num1ztrue123456"/>
    <w:rPr>
      <w:w w:val="100"/>
      <w:position w:val="-1"/>
      <w:effect w:val="none"/>
      <w:vertAlign w:val="baseline"/>
      <w:cs w:val="0"/>
      <w:em w:val="none"/>
    </w:rPr>
  </w:style>
  <w:style w:type="character" w:styleId="WW-WW8Num2ztrue" w:customStyle="1">
    <w:name w:val="WW-WW8Num2ztrue"/>
    <w:rPr>
      <w:w w:val="100"/>
      <w:position w:val="-1"/>
      <w:effect w:val="none"/>
      <w:vertAlign w:val="baseline"/>
      <w:cs w:val="0"/>
      <w:em w:val="none"/>
    </w:rPr>
  </w:style>
  <w:style w:type="character" w:styleId="WW-WW8Num2ztrue1" w:customStyle="1">
    <w:name w:val="WW-WW8Num2ztrue1"/>
    <w:rPr>
      <w:w w:val="100"/>
      <w:position w:val="-1"/>
      <w:effect w:val="none"/>
      <w:vertAlign w:val="baseline"/>
      <w:cs w:val="0"/>
      <w:em w:val="none"/>
    </w:rPr>
  </w:style>
  <w:style w:type="character" w:styleId="WW-WW8Num2ztrue12" w:customStyle="1">
    <w:name w:val="WW-WW8Num2ztrue12"/>
    <w:rPr>
      <w:w w:val="100"/>
      <w:position w:val="-1"/>
      <w:effect w:val="none"/>
      <w:vertAlign w:val="baseline"/>
      <w:cs w:val="0"/>
      <w:em w:val="none"/>
    </w:rPr>
  </w:style>
  <w:style w:type="character" w:styleId="WW-WW8Num2ztrue123" w:customStyle="1">
    <w:name w:val="WW-WW8Num2ztrue123"/>
    <w:rPr>
      <w:w w:val="100"/>
      <w:position w:val="-1"/>
      <w:effect w:val="none"/>
      <w:vertAlign w:val="baseline"/>
      <w:cs w:val="0"/>
      <w:em w:val="none"/>
    </w:rPr>
  </w:style>
  <w:style w:type="character" w:styleId="WW-WW8Num2ztrue1234" w:customStyle="1">
    <w:name w:val="WW-WW8Num2ztrue1234"/>
    <w:rPr>
      <w:w w:val="100"/>
      <w:position w:val="-1"/>
      <w:effect w:val="none"/>
      <w:vertAlign w:val="baseline"/>
      <w:cs w:val="0"/>
      <w:em w:val="none"/>
    </w:rPr>
  </w:style>
  <w:style w:type="character" w:styleId="WW-WW8Num2ztrue12345" w:customStyle="1">
    <w:name w:val="WW-WW8Num2ztrue12345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" w:customStyle="1">
    <w:name w:val="WW-WW8Num2ztrue123456"/>
    <w:rPr>
      <w:w w:val="100"/>
      <w:position w:val="-1"/>
      <w:effect w:val="none"/>
      <w:vertAlign w:val="baseline"/>
      <w:cs w:val="0"/>
      <w:em w:val="none"/>
    </w:rPr>
  </w:style>
  <w:style w:type="character" w:styleId="WW-WW8Num3ztrue" w:customStyle="1">
    <w:name w:val="WW-WW8Num3ztrue"/>
    <w:rPr>
      <w:w w:val="100"/>
      <w:position w:val="-1"/>
      <w:effect w:val="none"/>
      <w:vertAlign w:val="baseline"/>
      <w:cs w:val="0"/>
      <w:em w:val="none"/>
    </w:rPr>
  </w:style>
  <w:style w:type="character" w:styleId="WW-WW8Num3ztrue1" w:customStyle="1">
    <w:name w:val="WW-WW8Num3ztrue1"/>
    <w:rPr>
      <w:w w:val="100"/>
      <w:position w:val="-1"/>
      <w:effect w:val="none"/>
      <w:vertAlign w:val="baseline"/>
      <w:cs w:val="0"/>
      <w:em w:val="none"/>
    </w:rPr>
  </w:style>
  <w:style w:type="character" w:styleId="WW-WW8Num3ztrue12" w:customStyle="1">
    <w:name w:val="WW-WW8Num3ztrue12"/>
    <w:rPr>
      <w:w w:val="100"/>
      <w:position w:val="-1"/>
      <w:effect w:val="none"/>
      <w:vertAlign w:val="baseline"/>
      <w:cs w:val="0"/>
      <w:em w:val="none"/>
    </w:rPr>
  </w:style>
  <w:style w:type="character" w:styleId="WW-WW8Num3ztrue123" w:customStyle="1">
    <w:name w:val="WW-WW8Num3ztrue123"/>
    <w:rPr>
      <w:w w:val="100"/>
      <w:position w:val="-1"/>
      <w:effect w:val="none"/>
      <w:vertAlign w:val="baseline"/>
      <w:cs w:val="0"/>
      <w:em w:val="none"/>
    </w:rPr>
  </w:style>
  <w:style w:type="character" w:styleId="WW-WW8Num3ztrue1234" w:customStyle="1">
    <w:name w:val="WW-WW8Num3ztrue1234"/>
    <w:rPr>
      <w:w w:val="100"/>
      <w:position w:val="-1"/>
      <w:effect w:val="none"/>
      <w:vertAlign w:val="baseline"/>
      <w:cs w:val="0"/>
      <w:em w:val="none"/>
    </w:rPr>
  </w:style>
  <w:style w:type="character" w:styleId="WW-WW8Num3ztrue12345" w:customStyle="1">
    <w:name w:val="WW-WW8Num3ztrue12345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" w:customStyle="1">
    <w:name w:val="WW-WW8Num3ztrue123456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" w:customStyle="1">
    <w:name w:val="WW-WW8Num1ztrue1234567"/>
    <w:rPr>
      <w:w w:val="100"/>
      <w:position w:val="-1"/>
      <w:effect w:val="none"/>
      <w:vertAlign w:val="baseline"/>
      <w:cs w:val="0"/>
      <w:em w:val="none"/>
    </w:rPr>
  </w:style>
  <w:style w:type="character" w:styleId="WW-WW8Num1ztrue11" w:customStyle="1">
    <w:name w:val="WW-WW8Num1ztrue11"/>
    <w:rPr>
      <w:w w:val="100"/>
      <w:position w:val="-1"/>
      <w:effect w:val="none"/>
      <w:vertAlign w:val="baseline"/>
      <w:cs w:val="0"/>
      <w:em w:val="none"/>
    </w:rPr>
  </w:style>
  <w:style w:type="character" w:styleId="WW-WW8Num1ztrue121" w:customStyle="1">
    <w:name w:val="WW-WW8Num1ztrue121"/>
    <w:rPr>
      <w:w w:val="100"/>
      <w:position w:val="-1"/>
      <w:effect w:val="none"/>
      <w:vertAlign w:val="baseline"/>
      <w:cs w:val="0"/>
      <w:em w:val="none"/>
    </w:rPr>
  </w:style>
  <w:style w:type="character" w:styleId="WW-WW8Num1ztrue1231" w:customStyle="1">
    <w:name w:val="WW-WW8Num1ztrue123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" w:customStyle="1">
    <w:name w:val="WW-WW8Num1ztrue1234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" w:customStyle="1">
    <w:name w:val="WW-WW8Num1ztrue12345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" w:customStyle="1">
    <w:name w:val="WW-WW8Num1ztrue123456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" w:customStyle="1">
    <w:name w:val="WW-WW8Num2ztrue1234567"/>
    <w:rPr>
      <w:w w:val="100"/>
      <w:position w:val="-1"/>
      <w:effect w:val="none"/>
      <w:vertAlign w:val="baseline"/>
      <w:cs w:val="0"/>
      <w:em w:val="none"/>
    </w:rPr>
  </w:style>
  <w:style w:type="character" w:styleId="WW-WW8Num2ztrue11" w:customStyle="1">
    <w:name w:val="WW-WW8Num2ztrue11"/>
    <w:rPr>
      <w:w w:val="100"/>
      <w:position w:val="-1"/>
      <w:effect w:val="none"/>
      <w:vertAlign w:val="baseline"/>
      <w:cs w:val="0"/>
      <w:em w:val="none"/>
    </w:rPr>
  </w:style>
  <w:style w:type="character" w:styleId="WW-WW8Num2ztrue121" w:customStyle="1">
    <w:name w:val="WW-WW8Num2ztrue121"/>
    <w:rPr>
      <w:w w:val="100"/>
      <w:position w:val="-1"/>
      <w:effect w:val="none"/>
      <w:vertAlign w:val="baseline"/>
      <w:cs w:val="0"/>
      <w:em w:val="none"/>
    </w:rPr>
  </w:style>
  <w:style w:type="character" w:styleId="WW-WW8Num2ztrue1231" w:customStyle="1">
    <w:name w:val="WW-WW8Num2ztrue123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" w:customStyle="1">
    <w:name w:val="WW-WW8Num2ztrue1234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" w:customStyle="1">
    <w:name w:val="WW-WW8Num2ztrue12345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" w:customStyle="1">
    <w:name w:val="WW-WW8Num2ztrue123456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" w:customStyle="1">
    <w:name w:val="WW-WW8Num3ztrue1234567"/>
    <w:rPr>
      <w:w w:val="100"/>
      <w:position w:val="-1"/>
      <w:effect w:val="none"/>
      <w:vertAlign w:val="baseline"/>
      <w:cs w:val="0"/>
      <w:em w:val="none"/>
    </w:rPr>
  </w:style>
  <w:style w:type="character" w:styleId="WW-WW8Num3ztrue11" w:customStyle="1">
    <w:name w:val="WW-WW8Num3ztrue11"/>
    <w:rPr>
      <w:w w:val="100"/>
      <w:position w:val="-1"/>
      <w:effect w:val="none"/>
      <w:vertAlign w:val="baseline"/>
      <w:cs w:val="0"/>
      <w:em w:val="none"/>
    </w:rPr>
  </w:style>
  <w:style w:type="character" w:styleId="WW-WW8Num3ztrue121" w:customStyle="1">
    <w:name w:val="WW-WW8Num3ztrue121"/>
    <w:rPr>
      <w:w w:val="100"/>
      <w:position w:val="-1"/>
      <w:effect w:val="none"/>
      <w:vertAlign w:val="baseline"/>
      <w:cs w:val="0"/>
      <w:em w:val="none"/>
    </w:rPr>
  </w:style>
  <w:style w:type="character" w:styleId="WW-WW8Num3ztrue1231" w:customStyle="1">
    <w:name w:val="WW-WW8Num3ztrue123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" w:customStyle="1">
    <w:name w:val="WW-WW8Num3ztrue1234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" w:customStyle="1">
    <w:name w:val="WW-WW8Num3ztrue12345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" w:customStyle="1">
    <w:name w:val="WW-WW8Num3ztrue123456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" w:customStyle="1">
    <w:name w:val="WW-WW8Num1ztrue12345671"/>
    <w:rPr>
      <w:w w:val="100"/>
      <w:position w:val="-1"/>
      <w:effect w:val="none"/>
      <w:vertAlign w:val="baseline"/>
      <w:cs w:val="0"/>
      <w:em w:val="none"/>
    </w:rPr>
  </w:style>
  <w:style w:type="character" w:styleId="WW-WW8Num1ztrue111" w:customStyle="1">
    <w:name w:val="WW-WW8Num1ztrue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" w:customStyle="1">
    <w:name w:val="WW-WW8Num1ztrue12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" w:customStyle="1">
    <w:name w:val="WW-WW8Num1ztrue123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" w:customStyle="1">
    <w:name w:val="WW-WW8Num1ztrue1234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" w:customStyle="1">
    <w:name w:val="WW-WW8Num1ztrue12345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" w:customStyle="1">
    <w:name w:val="WW-WW8Num1ztrue123456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" w:customStyle="1">
    <w:name w:val="WW-WW8Num2ztrue12345671"/>
    <w:rPr>
      <w:w w:val="100"/>
      <w:position w:val="-1"/>
      <w:effect w:val="none"/>
      <w:vertAlign w:val="baseline"/>
      <w:cs w:val="0"/>
      <w:em w:val="none"/>
    </w:rPr>
  </w:style>
  <w:style w:type="character" w:styleId="WW-WW8Num2ztrue111" w:customStyle="1">
    <w:name w:val="WW-WW8Num2ztrue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" w:customStyle="1">
    <w:name w:val="WW-WW8Num2ztrue12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" w:customStyle="1">
    <w:name w:val="WW-WW8Num2ztrue123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" w:customStyle="1">
    <w:name w:val="WW-WW8Num2ztrue1234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" w:customStyle="1">
    <w:name w:val="WW-WW8Num2ztrue12345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" w:customStyle="1">
    <w:name w:val="WW-WW8Num2ztrue123456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" w:customStyle="1">
    <w:name w:val="WW-WW8Num3ztrue12345671"/>
    <w:rPr>
      <w:w w:val="100"/>
      <w:position w:val="-1"/>
      <w:effect w:val="none"/>
      <w:vertAlign w:val="baseline"/>
      <w:cs w:val="0"/>
      <w:em w:val="none"/>
    </w:rPr>
  </w:style>
  <w:style w:type="character" w:styleId="WW-WW8Num3ztrue111" w:customStyle="1">
    <w:name w:val="WW-WW8Num3ztrue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" w:customStyle="1">
    <w:name w:val="WW-WW8Num3ztrue12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" w:customStyle="1">
    <w:name w:val="WW-WW8Num3ztrue123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" w:customStyle="1">
    <w:name w:val="WW-WW8Num3ztrue1234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" w:customStyle="1">
    <w:name w:val="WW-WW8Num3ztrue12345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" w:customStyle="1">
    <w:name w:val="WW-WW8Num3ztrue123456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" w:customStyle="1">
    <w:name w:val="WW-WW8Num1ztrue1234567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" w:customStyle="1">
    <w:name w:val="WW-WW8Num1ztrue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" w:customStyle="1">
    <w:name w:val="WW-WW8Num1ztrue12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" w:customStyle="1">
    <w:name w:val="WW-WW8Num1ztrue123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" w:customStyle="1">
    <w:name w:val="WW-WW8Num1ztrue1234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" w:customStyle="1">
    <w:name w:val="WW-WW8Num1ztrue12345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" w:customStyle="1">
    <w:name w:val="WW-WW8Num1ztrue123456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" w:customStyle="1">
    <w:name w:val="WW-WW8Num2ztrue1234567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" w:customStyle="1">
    <w:name w:val="WW-WW8Num2ztrue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" w:customStyle="1">
    <w:name w:val="WW-WW8Num2ztrue12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" w:customStyle="1">
    <w:name w:val="WW-WW8Num2ztrue123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" w:customStyle="1">
    <w:name w:val="WW-WW8Num2ztrue1234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" w:customStyle="1">
    <w:name w:val="WW-WW8Num2ztrue12345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" w:customStyle="1">
    <w:name w:val="WW-WW8Num2ztrue123456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" w:customStyle="1">
    <w:name w:val="WW-WW8Num3ztrue1234567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" w:customStyle="1">
    <w:name w:val="WW-WW8Num3ztrue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" w:customStyle="1">
    <w:name w:val="WW-WW8Num3ztrue12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" w:customStyle="1">
    <w:name w:val="WW-WW8Num3ztrue123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" w:customStyle="1">
    <w:name w:val="WW-WW8Num3ztrue1234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" w:customStyle="1">
    <w:name w:val="WW-WW8Num3ztrue12345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" w:customStyle="1">
    <w:name w:val="WW-WW8Num3ztrue123456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" w:customStyle="1">
    <w:name w:val="WW-WW8Num1ztrue1234567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" w:customStyle="1">
    <w:name w:val="WW-WW8Num1ztrue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" w:customStyle="1">
    <w:name w:val="WW-WW8Num1ztrue12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" w:customStyle="1">
    <w:name w:val="WW-WW8Num1ztrue123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" w:customStyle="1">
    <w:name w:val="WW-WW8Num1ztrue1234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" w:customStyle="1">
    <w:name w:val="WW-WW8Num1ztrue12345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" w:customStyle="1">
    <w:name w:val="WW-WW8Num1ztrue123456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" w:customStyle="1">
    <w:name w:val="WW-WW8Num2ztrue1234567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" w:customStyle="1">
    <w:name w:val="WW-WW8Num2ztrue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" w:customStyle="1">
    <w:name w:val="WW-WW8Num2ztrue12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" w:customStyle="1">
    <w:name w:val="WW-WW8Num2ztrue123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" w:customStyle="1">
    <w:name w:val="WW-WW8Num2ztrue1234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" w:customStyle="1">
    <w:name w:val="WW-WW8Num2ztrue12345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" w:customStyle="1">
    <w:name w:val="WW-WW8Num2ztrue123456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" w:customStyle="1">
    <w:name w:val="WW-WW8Num3ztrue1234567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" w:customStyle="1">
    <w:name w:val="WW-WW8Num3ztrue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" w:customStyle="1">
    <w:name w:val="WW-WW8Num3ztrue12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" w:customStyle="1">
    <w:name w:val="WW-WW8Num3ztrue123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" w:customStyle="1">
    <w:name w:val="WW-WW8Num3ztrue1234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" w:customStyle="1">
    <w:name w:val="WW-WW8Num3ztrue12345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" w:customStyle="1">
    <w:name w:val="WW-WW8Num3ztrue123456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1" w:customStyle="1">
    <w:name w:val="WW-WW8Num1ztrue12345671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1" w:customStyle="1">
    <w:name w:val="WW-WW8Num1ztrue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1" w:customStyle="1">
    <w:name w:val="WW-WW8Num1ztrue12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1" w:customStyle="1">
    <w:name w:val="WW-WW8Num1ztrue123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1" w:customStyle="1">
    <w:name w:val="WW-WW8Num1ztrue1234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1" w:customStyle="1">
    <w:name w:val="WW-WW8Num1ztrue12345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1" w:customStyle="1">
    <w:name w:val="WW-WW8Num1ztrue123456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1" w:customStyle="1">
    <w:name w:val="WW-WW8Num2ztrue12345671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1" w:customStyle="1">
    <w:name w:val="WW-WW8Num2ztrue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1" w:customStyle="1">
    <w:name w:val="WW-WW8Num2ztrue12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1" w:customStyle="1">
    <w:name w:val="WW-WW8Num2ztrue123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1" w:customStyle="1">
    <w:name w:val="WW-WW8Num2ztrue1234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1" w:customStyle="1">
    <w:name w:val="WW-WW8Num2ztrue12345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1" w:customStyle="1">
    <w:name w:val="WW-WW8Num2ztrue123456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1" w:customStyle="1">
    <w:name w:val="WW-WW8Num3ztrue12345671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1" w:customStyle="1">
    <w:name w:val="WW-WW8Num3ztrue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1" w:customStyle="1">
    <w:name w:val="WW-WW8Num3ztrue12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1" w:customStyle="1">
    <w:name w:val="WW-WW8Num3ztrue123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1" w:customStyle="1">
    <w:name w:val="WW-WW8Num3ztrue1234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1" w:customStyle="1">
    <w:name w:val="WW-WW8Num3ztrue12345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1" w:customStyle="1">
    <w:name w:val="WW-WW8Num3ztrue123456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11" w:customStyle="1">
    <w:name w:val="WW-WW8Num1ztrue1234567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11" w:customStyle="1">
    <w:name w:val="WW-WW8Num1ztrue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11" w:customStyle="1">
    <w:name w:val="WW-WW8Num1ztrue12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11" w:customStyle="1">
    <w:name w:val="WW-WW8Num1ztrue123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11" w:customStyle="1">
    <w:name w:val="WW-WW8Num1ztrue1234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11" w:customStyle="1">
    <w:name w:val="WW-WW8Num1ztrue12345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11" w:customStyle="1">
    <w:name w:val="WW-WW8Num1ztrue123456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11" w:customStyle="1">
    <w:name w:val="WW-WW8Num2ztrue1234567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11" w:customStyle="1">
    <w:name w:val="WW-WW8Num2ztrue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11" w:customStyle="1">
    <w:name w:val="WW-WW8Num2ztrue12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11" w:customStyle="1">
    <w:name w:val="WW-WW8Num2ztrue123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11" w:customStyle="1">
    <w:name w:val="WW-WW8Num2ztrue1234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11" w:customStyle="1">
    <w:name w:val="WW-WW8Num2ztrue12345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11" w:customStyle="1">
    <w:name w:val="WW-WW8Num2ztrue123456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11" w:customStyle="1">
    <w:name w:val="WW-WW8Num3ztrue1234567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11" w:customStyle="1">
    <w:name w:val="WW-WW8Num3ztrue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11" w:customStyle="1">
    <w:name w:val="WW-WW8Num3ztrue12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11" w:customStyle="1">
    <w:name w:val="WW-WW8Num3ztrue123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11" w:customStyle="1">
    <w:name w:val="WW-WW8Num3ztrue1234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11" w:customStyle="1">
    <w:name w:val="WW-WW8Num3ztrue12345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11" w:customStyle="1">
    <w:name w:val="WW-WW8Num3ztrue123456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7111111" w:customStyle="1">
    <w:name w:val="WW-WW8Num1ztrue1234567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1111111" w:customStyle="1">
    <w:name w:val="WW-WW8Num1ztrue1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1111111" w:customStyle="1">
    <w:name w:val="WW-WW8Num1ztrue12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1111111" w:customStyle="1">
    <w:name w:val="WW-WW8Num1ztrue123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1111111" w:customStyle="1">
    <w:name w:val="WW-WW8Num1ztrue1234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1111111" w:customStyle="1">
    <w:name w:val="WW-WW8Num1ztrue123451111111"/>
    <w:rPr>
      <w:w w:val="100"/>
      <w:position w:val="-1"/>
      <w:effect w:val="none"/>
      <w:vertAlign w:val="baseline"/>
      <w:cs w:val="0"/>
      <w:em w:val="none"/>
    </w:rPr>
  </w:style>
  <w:style w:type="character" w:styleId="WW-WW8Num1ztrue1234561111111" w:customStyle="1">
    <w:name w:val="WW-WW8Num1ztrue123456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7111111" w:customStyle="1">
    <w:name w:val="WW-WW8Num2ztrue1234567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1111111" w:customStyle="1">
    <w:name w:val="WW-WW8Num2ztrue1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1111111" w:customStyle="1">
    <w:name w:val="WW-WW8Num2ztrue12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1111111" w:customStyle="1">
    <w:name w:val="WW-WW8Num2ztrue123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1111111" w:customStyle="1">
    <w:name w:val="WW-WW8Num2ztrue1234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1111111" w:customStyle="1">
    <w:name w:val="WW-WW8Num2ztrue123451111111"/>
    <w:rPr>
      <w:w w:val="100"/>
      <w:position w:val="-1"/>
      <w:effect w:val="none"/>
      <w:vertAlign w:val="baseline"/>
      <w:cs w:val="0"/>
      <w:em w:val="none"/>
    </w:rPr>
  </w:style>
  <w:style w:type="character" w:styleId="WW-WW8Num2ztrue1234561111111" w:customStyle="1">
    <w:name w:val="WW-WW8Num2ztrue123456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7111111" w:customStyle="1">
    <w:name w:val="WW-WW8Num3ztrue1234567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1111111" w:customStyle="1">
    <w:name w:val="WW-WW8Num3ztrue1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1111111" w:customStyle="1">
    <w:name w:val="WW-WW8Num3ztrue12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1111111" w:customStyle="1">
    <w:name w:val="WW-WW8Num3ztrue123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1111111" w:customStyle="1">
    <w:name w:val="WW-WW8Num3ztrue1234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1111111" w:customStyle="1">
    <w:name w:val="WW-WW8Num3ztrue123451111111"/>
    <w:rPr>
      <w:w w:val="100"/>
      <w:position w:val="-1"/>
      <w:effect w:val="none"/>
      <w:vertAlign w:val="baseline"/>
      <w:cs w:val="0"/>
      <w:em w:val="none"/>
    </w:rPr>
  </w:style>
  <w:style w:type="character" w:styleId="WW-WW8Num3ztrue1234561111111" w:customStyle="1">
    <w:name w:val="WW-WW8Num3ztrue1234561111111"/>
    <w:rPr>
      <w:w w:val="100"/>
      <w:position w:val="-1"/>
      <w:effect w:val="none"/>
      <w:vertAlign w:val="baseline"/>
      <w:cs w:val="0"/>
      <w:em w:val="none"/>
    </w:rPr>
  </w:style>
  <w:style w:type="character" w:styleId="WW8Num4zfalse" w:customStyle="1">
    <w:name w:val="WW8Num4zfalse"/>
    <w:rPr>
      <w:w w:val="100"/>
      <w:position w:val="-1"/>
      <w:effect w:val="none"/>
      <w:vertAlign w:val="baseline"/>
      <w:cs w:val="0"/>
      <w:em w:val="none"/>
    </w:rPr>
  </w:style>
  <w:style w:type="character" w:styleId="WW8Num4ztrue" w:customStyle="1">
    <w:name w:val="WW8Num4ztrue"/>
    <w:rPr>
      <w:w w:val="100"/>
      <w:position w:val="-1"/>
      <w:effect w:val="none"/>
      <w:vertAlign w:val="baseline"/>
      <w:cs w:val="0"/>
      <w:em w:val="none"/>
    </w:rPr>
  </w:style>
  <w:style w:type="character" w:styleId="WW-WW8Num4ztrue" w:customStyle="1">
    <w:name w:val="WW-WW8Num4ztrue"/>
    <w:rPr>
      <w:w w:val="100"/>
      <w:position w:val="-1"/>
      <w:effect w:val="none"/>
      <w:vertAlign w:val="baseline"/>
      <w:cs w:val="0"/>
      <w:em w:val="none"/>
    </w:rPr>
  </w:style>
  <w:style w:type="character" w:styleId="WW-WW8Num4ztrue1" w:customStyle="1">
    <w:name w:val="WW-WW8Num4ztrue1"/>
    <w:rPr>
      <w:w w:val="100"/>
      <w:position w:val="-1"/>
      <w:effect w:val="none"/>
      <w:vertAlign w:val="baseline"/>
      <w:cs w:val="0"/>
      <w:em w:val="none"/>
    </w:rPr>
  </w:style>
  <w:style w:type="character" w:styleId="WW-WW8Num4ztrue12" w:customStyle="1">
    <w:name w:val="WW-WW8Num4ztrue12"/>
    <w:rPr>
      <w:w w:val="100"/>
      <w:position w:val="-1"/>
      <w:effect w:val="none"/>
      <w:vertAlign w:val="baseline"/>
      <w:cs w:val="0"/>
      <w:em w:val="none"/>
    </w:rPr>
  </w:style>
  <w:style w:type="character" w:styleId="WW-WW8Num4ztrue123" w:customStyle="1">
    <w:name w:val="WW-WW8Num4ztrue123"/>
    <w:rPr>
      <w:w w:val="100"/>
      <w:position w:val="-1"/>
      <w:effect w:val="none"/>
      <w:vertAlign w:val="baseline"/>
      <w:cs w:val="0"/>
      <w:em w:val="none"/>
    </w:rPr>
  </w:style>
  <w:style w:type="character" w:styleId="WW-WW8Num4ztrue1234" w:customStyle="1">
    <w:name w:val="WW-WW8Num4ztrue1234"/>
    <w:rPr>
      <w:w w:val="100"/>
      <w:position w:val="-1"/>
      <w:effect w:val="none"/>
      <w:vertAlign w:val="baseline"/>
      <w:cs w:val="0"/>
      <w:em w:val="none"/>
    </w:rPr>
  </w:style>
  <w:style w:type="character" w:styleId="WW-WW8Num4ztrue12345" w:customStyle="1">
    <w:name w:val="WW-WW8Num4ztrue12345"/>
    <w:rPr>
      <w:w w:val="100"/>
      <w:position w:val="-1"/>
      <w:effect w:val="none"/>
      <w:vertAlign w:val="baseline"/>
      <w:cs w:val="0"/>
      <w:em w:val="none"/>
    </w:rPr>
  </w:style>
  <w:style w:type="character" w:styleId="WW-WW8Num4ztrue123456" w:customStyle="1">
    <w:name w:val="WW-WW8Num4ztrue123456"/>
    <w:rPr>
      <w:w w:val="100"/>
      <w:position w:val="-1"/>
      <w:effect w:val="none"/>
      <w:vertAlign w:val="baseline"/>
      <w:cs w:val="0"/>
      <w:em w:val="none"/>
    </w:rPr>
  </w:style>
  <w:style w:type="character" w:styleId="WW8Num5zfalse" w:customStyle="1">
    <w:name w:val="WW8Num5zfalse"/>
    <w:rPr>
      <w:w w:val="100"/>
      <w:position w:val="-1"/>
      <w:effect w:val="none"/>
      <w:vertAlign w:val="baseline"/>
      <w:cs w:val="0"/>
      <w:em w:val="none"/>
    </w:rPr>
  </w:style>
  <w:style w:type="character" w:styleId="WW8Num5ztrue" w:customStyle="1">
    <w:name w:val="WW8Num5ztrue"/>
    <w:rPr>
      <w:w w:val="100"/>
      <w:position w:val="-1"/>
      <w:effect w:val="none"/>
      <w:vertAlign w:val="baseline"/>
      <w:cs w:val="0"/>
      <w:em w:val="none"/>
    </w:rPr>
  </w:style>
  <w:style w:type="character" w:styleId="WW-WW8Num5ztrue" w:customStyle="1">
    <w:name w:val="WW-WW8Num5ztrue"/>
    <w:rPr>
      <w:w w:val="100"/>
      <w:position w:val="-1"/>
      <w:effect w:val="none"/>
      <w:vertAlign w:val="baseline"/>
      <w:cs w:val="0"/>
      <w:em w:val="none"/>
    </w:rPr>
  </w:style>
  <w:style w:type="character" w:styleId="WW-WW8Num5ztrue1" w:customStyle="1">
    <w:name w:val="WW-WW8Num5ztrue1"/>
    <w:rPr>
      <w:w w:val="100"/>
      <w:position w:val="-1"/>
      <w:effect w:val="none"/>
      <w:vertAlign w:val="baseline"/>
      <w:cs w:val="0"/>
      <w:em w:val="none"/>
    </w:rPr>
  </w:style>
  <w:style w:type="character" w:styleId="WW-WW8Num5ztrue12" w:customStyle="1">
    <w:name w:val="WW-WW8Num5ztrue12"/>
    <w:rPr>
      <w:w w:val="100"/>
      <w:position w:val="-1"/>
      <w:effect w:val="none"/>
      <w:vertAlign w:val="baseline"/>
      <w:cs w:val="0"/>
      <w:em w:val="none"/>
    </w:rPr>
  </w:style>
  <w:style w:type="character" w:styleId="WW-WW8Num5ztrue123" w:customStyle="1">
    <w:name w:val="WW-WW8Num5ztrue123"/>
    <w:rPr>
      <w:w w:val="100"/>
      <w:position w:val="-1"/>
      <w:effect w:val="none"/>
      <w:vertAlign w:val="baseline"/>
      <w:cs w:val="0"/>
      <w:em w:val="none"/>
    </w:rPr>
  </w:style>
  <w:style w:type="character" w:styleId="WW-WW8Num5ztrue1234" w:customStyle="1">
    <w:name w:val="WW-WW8Num5ztrue1234"/>
    <w:rPr>
      <w:w w:val="100"/>
      <w:position w:val="-1"/>
      <w:effect w:val="none"/>
      <w:vertAlign w:val="baseline"/>
      <w:cs w:val="0"/>
      <w:em w:val="none"/>
    </w:rPr>
  </w:style>
  <w:style w:type="character" w:styleId="WW-WW8Num5ztrue12345" w:customStyle="1">
    <w:name w:val="WW-WW8Num5ztrue12345"/>
    <w:rPr>
      <w:w w:val="100"/>
      <w:position w:val="-1"/>
      <w:effect w:val="none"/>
      <w:vertAlign w:val="baseline"/>
      <w:cs w:val="0"/>
      <w:em w:val="none"/>
    </w:rPr>
  </w:style>
  <w:style w:type="character" w:styleId="WW-WW8Num5ztrue123456" w:customStyle="1">
    <w:name w:val="WW-WW8Num5ztrue123456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Wingdings 2" w:cs="StarSymbol" w:eastAsia="Wingdings 2" w:hAnsi="Wingdings 2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Wingdings" w:cs="StarSymbol" w:eastAsia="Wingdings" w:hAnsi="Wingdings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Arial" w:eastAsia="Times New Roman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LinkdaInternet" w:customStyle="1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forte" w:customStyle="1">
    <w:name w:val="Ênfase forte"/>
    <w:basedOn w:val="Fontepargpadro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txt-preto" w:customStyle="1">
    <w:name w:val="txt-pret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Linkdainternetvisitado" w:customStyle="1">
    <w:name w:val="Link da internet visitado"/>
    <w:basedOn w:val="Fontepargpadr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Marcadores" w:customStyle="1">
    <w:name w:val="Marcadores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cuodecorpodetextoChar" w:customStyle="1">
    <w:name w:val="Recuo de corpo de texto Char"/>
    <w:basedOn w:val="Fontepargpadro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1Char" w:customStyle="1">
    <w:name w:val="Título 1 Char"/>
    <w:basedOn w:val="Fontepargpadro"/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Char" w:customStyle="1">
    <w:name w:val="Título Char"/>
    <w:basedOn w:val="Fontepargpadro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character" w:styleId="Ttulo6Char" w:customStyle="1">
    <w:name w:val="Título 6 Char"/>
    <w:basedOn w:val="Fontepargpadro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extodebaloChar" w:customStyle="1">
    <w:name w:val="Texto de balão Char"/>
    <w:basedOn w:val="Fontepargpadro"/>
    <w:rPr>
      <w:rFonts w:ascii="Tahoma" w:cs="Tahoma" w:eastAsia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CharLFO4LVL1" w:customStyle="1">
    <w:name w:val="WW_CharLFO4LVL1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4LVL2" w:customStyle="1">
    <w:name w:val="WW_CharLFO4LVL2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4LVL3" w:customStyle="1">
    <w:name w:val="WW_CharLFO4LVL3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4LVL4" w:customStyle="1">
    <w:name w:val="WW_CharLFO4LVL4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4LVL5" w:customStyle="1">
    <w:name w:val="WW_CharLFO4LVL5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4LVL6" w:customStyle="1">
    <w:name w:val="WW_CharLFO4LVL6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4LVL7" w:customStyle="1">
    <w:name w:val="WW_CharLFO4LVL7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4LVL8" w:customStyle="1">
    <w:name w:val="WW_CharLFO4LVL8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4LVL9" w:customStyle="1">
    <w:name w:val="WW_CharLFO4LVL9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5LVL1" w:customStyle="1">
    <w:name w:val="WW_CharLFO5LVL1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5LVL2" w:customStyle="1">
    <w:name w:val="WW_CharLFO5LVL2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5LVL3" w:customStyle="1">
    <w:name w:val="WW_CharLFO5LVL3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5LVL4" w:customStyle="1">
    <w:name w:val="WW_CharLFO5LVL4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5LVL5" w:customStyle="1">
    <w:name w:val="WW_CharLFO5LVL5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5LVL6" w:customStyle="1">
    <w:name w:val="WW_CharLFO5LVL6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CharLFO5LVL7" w:customStyle="1">
    <w:name w:val="WW_CharLFO5LVL7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CharLFO5LVL8" w:customStyle="1">
    <w:name w:val="WW_CharLFO5LVL8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CharLFO5LVL9" w:customStyle="1">
    <w:name w:val="WW_CharLFO5LVL9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O-Normal" w:customStyle="1">
    <w:name w:val="LO-Normal"/>
    <w:pPr>
      <w:widowControl w:val="0"/>
      <w:ind w:left="-1" w:leftChars="-1" w:hanging="1" w:hangingChars="1"/>
      <w:textDirection w:val="btLr"/>
      <w:textAlignment w:val="baseline"/>
      <w:outlineLvl w:val="0"/>
    </w:pPr>
    <w:rPr>
      <w:rFonts w:cs="Mangal" w:eastAsia="SimSun"/>
      <w:kern w:val="2"/>
      <w:lang w:bidi="hi-IN" w:eastAsia="zh-CN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6" w:customStyle="1">
    <w:name w:val="Legenda6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</w:style>
  <w:style w:type="paragraph" w:styleId="Corpodetexto21" w:customStyle="1">
    <w:name w:val="Corpo de texto 21"/>
    <w:basedOn w:val="Normal"/>
    <w:pPr>
      <w:jc w:val="both"/>
    </w:pPr>
    <w:rPr>
      <w:b w:val="1"/>
      <w:sz w:val="19"/>
    </w:rPr>
  </w:style>
  <w:style w:type="paragraph" w:styleId="NormalWeb">
    <w:name w:val="Normal (Web)"/>
    <w:basedOn w:val="Normal"/>
    <w:pPr>
      <w:spacing w:after="100" w:before="100"/>
    </w:pPr>
  </w:style>
  <w:style w:type="paragraph" w:styleId="Estilo3" w:customStyle="1">
    <w:name w:val="Estilo3"/>
    <w:basedOn w:val="Normal"/>
    <w:pPr>
      <w:suppressAutoHyphens w:val="1"/>
      <w:spacing w:after="60" w:before="60" w:line="360" w:lineRule="auto"/>
    </w:pPr>
    <w:rPr>
      <w:rFonts w:ascii="Zurich BT" w:cs="Zurich BT" w:eastAsia="Zurich BT" w:hAnsi="Zurich BT"/>
      <w:sz w:val="18"/>
    </w:rPr>
  </w:style>
  <w:style w:type="paragraph" w:styleId="Rodap">
    <w:name w:val="footer"/>
    <w:basedOn w:val="Normal"/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Biblioteca" w:customStyle="1">
    <w:name w:val="Biblioteca"/>
    <w:basedOn w:val="Normal"/>
    <w:pPr>
      <w:ind w:left="1049" w:hanging="340"/>
      <w:jc w:val="both"/>
    </w:pPr>
    <w:rPr>
      <w:rFonts w:ascii="Ottawa" w:cs="Ottawa" w:eastAsia="Ottawa" w:hAnsi="Ottawa"/>
      <w:szCs w:val="20"/>
    </w:rPr>
  </w:style>
  <w:style w:type="paragraph" w:styleId="Texto1" w:customStyle="1">
    <w:name w:val="Texto1"/>
    <w:basedOn w:val="Normal"/>
    <w:pPr>
      <w:ind w:left="0" w:firstLine="709"/>
      <w:jc w:val="both"/>
    </w:pPr>
    <w:rPr>
      <w:rFonts w:ascii="Ottawa" w:cs="Ottawa" w:eastAsia="Ottawa" w:hAnsi="Ottawa"/>
      <w:szCs w:val="20"/>
    </w:rPr>
  </w:style>
  <w:style w:type="paragraph" w:styleId="Corpodetextorecuado" w:customStyle="1">
    <w:name w:val="Corpo de texto recuado"/>
    <w:basedOn w:val="Normal"/>
    <w:pPr>
      <w:spacing w:after="120"/>
      <w:ind w:left="283" w:firstLine="0"/>
    </w:pPr>
  </w:style>
  <w:style w:type="paragraph" w:styleId="western" w:customStyle="1">
    <w:name w:val="western"/>
    <w:basedOn w:val="Normal"/>
    <w:pPr>
      <w:suppressAutoHyphens w:val="1"/>
      <w:spacing w:after="119" w:before="280"/>
    </w:pPr>
    <w:rPr>
      <w:rFonts w:ascii="Arial Unicode MS" w:cs="Arial Unicode MS" w:eastAsia="Arial Unicode MS" w:hAnsi="Arial Unicode MS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Textodebalo">
    <w:name w:val="Balloon Text"/>
    <w:basedOn w:val="Normal"/>
    <w:rPr>
      <w:rFonts w:ascii="Tahoma" w:cs="Tahoma" w:eastAsia="Tahoma" w:hAnsi="Tahoma"/>
      <w:sz w:val="16"/>
      <w:szCs w:val="16"/>
    </w:rPr>
  </w:style>
  <w:style w:type="paragraph" w:styleId="Corpodetexto2">
    <w:name w:val="Body Text 2"/>
    <w:basedOn w:val="Normal"/>
    <w:pPr>
      <w:suppressAutoHyphens w:val="1"/>
      <w:overflowPunct w:val="0"/>
      <w:autoSpaceDE w:val="0"/>
      <w:spacing w:after="120" w:line="480" w:lineRule="auto"/>
    </w:pPr>
    <w:rPr>
      <w:rFonts w:ascii="Arial" w:cs="Arial" w:eastAsia="Arial" w:hAnsi="Arial"/>
      <w:szCs w:val="20"/>
    </w:rPr>
  </w:style>
  <w:style w:type="paragraph" w:styleId="Standard" w:customStyle="1">
    <w:name w:val="Standard"/>
    <w:pPr>
      <w:ind w:left="-1" w:leftChars="-1" w:hanging="1" w:hangingChars="1"/>
      <w:textDirection w:val="btLr"/>
      <w:textAlignment w:val="baseline"/>
      <w:outlineLvl w:val="0"/>
    </w:pPr>
    <w:rPr>
      <w:color w:val="000000"/>
      <w:kern w:val="2"/>
      <w:lang w:eastAsia="zh-CN"/>
    </w:rPr>
  </w:style>
  <w:style w:type="paragraph" w:styleId="Textbody" w:customStyle="1">
    <w:name w:val="Text body"/>
    <w:basedOn w:val="Standard"/>
    <w:pPr>
      <w:spacing w:after="120"/>
    </w:pPr>
  </w:style>
  <w:style w:type="paragraph" w:styleId="Firstlineindent" w:customStyle="1">
    <w:name w:val="First line indent"/>
    <w:basedOn w:val="Textbody"/>
    <w:pPr>
      <w:ind w:left="0" w:firstLine="283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+CXs1i5llDbyOKz/ZTEt++fFA==">CgMxLjA4AHIhMU5jeDFrREdSNTAycERyMHpoeDJjRHducW5tc1dlYy01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2021-01-12T17:55:00Z</dcterms:created>
  <dc:creator>dalete</dc:creator>
</cp:coreProperties>
</file>