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461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/>
        <w:drawing>
          <wp:inline distB="0" distT="0" distL="0" distR="0">
            <wp:extent cx="725170" cy="694690"/>
            <wp:effectExtent b="0" l="0" r="0" t="0"/>
            <wp:docPr id="1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5170" cy="6946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center"/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MINISTÉRIO DA EDUCAÇÃO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center"/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INSTITUTO FEDERAL CATARINENSE   CÂMPUS SOMBRIO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shd w:fill="auto" w:val="clear"/>
        <w:spacing w:after="0" w:before="400" w:line="240" w:lineRule="auto"/>
        <w:ind w:left="4325" w:right="0" w:firstLine="0"/>
        <w:jc w:val="left"/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ANEXO </w:t>
      </w:r>
      <w:r w:rsidDel="00000000" w:rsidR="00000000" w:rsidRPr="00000000">
        <w:rPr>
          <w:rFonts w:ascii="Rasa" w:cs="Rasa" w:eastAsia="Rasa" w:hAnsi="Rasa"/>
          <w:sz w:val="32"/>
          <w:szCs w:val="32"/>
          <w:rtl w:val="0"/>
        </w:rPr>
        <w:t xml:space="preserve">VII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shd w:fill="auto" w:val="clear"/>
        <w:spacing w:after="0" w:before="1" w:line="240" w:lineRule="auto"/>
        <w:ind w:left="777" w:right="0" w:firstLine="0"/>
        <w:jc w:val="left"/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Formulário de inscrição de Projeto de Extensão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shd w:fill="auto" w:val="clear"/>
        <w:spacing w:after="0" w:before="125" w:line="240" w:lineRule="auto"/>
        <w:ind w:left="2870" w:right="0" w:firstLine="0"/>
        <w:jc w:val="left"/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(Referente ao Edital n°</w:t>
      </w:r>
      <w:r w:rsidDel="00000000" w:rsidR="00000000" w:rsidRPr="00000000">
        <w:rPr>
          <w:rFonts w:ascii="Rasa" w:cs="Rasa" w:eastAsia="Rasa" w:hAnsi="Rasa"/>
          <w:sz w:val="24"/>
          <w:szCs w:val="24"/>
          <w:rtl w:val="0"/>
        </w:rPr>
        <w:t xml:space="preserve">  10/2024 )</w:t>
      </w:r>
      <w:r w:rsidDel="00000000" w:rsidR="00000000" w:rsidRPr="00000000"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510" w:right="0" w:firstLine="0"/>
        <w:jc w:val="left"/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tbl>
      <w:tblPr>
        <w:tblStyle w:val="Table1"/>
        <w:tblW w:w="10156.0" w:type="dxa"/>
        <w:jc w:val="left"/>
        <w:tblInd w:w="215.0" w:type="dxa"/>
        <w:tblLayout w:type="fixed"/>
        <w:tblLook w:val="0600"/>
      </w:tblPr>
      <w:tblGrid>
        <w:gridCol w:w="10156"/>
        <w:tblGridChange w:id="0">
          <w:tblGrid>
            <w:gridCol w:w="10156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shd w:fill="auto" w:val="clear"/>
              <w:spacing w:after="0" w:before="0" w:line="232" w:lineRule="auto"/>
              <w:ind w:left="89" w:right="171" w:firstLine="13.000000000000007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IDENTIFICAÇÃO DO PROJETO DE EXTENSÃO – CATEGORIA C</w:t>
            </w:r>
          </w:p>
        </w:tc>
      </w:tr>
      <w:tr>
        <w:trPr>
          <w:cantSplit w:val="0"/>
          <w:trHeight w:val="11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shd w:fill="auto" w:val="clear"/>
              <w:spacing w:after="0" w:before="0" w:line="232" w:lineRule="auto"/>
              <w:ind w:left="386" w:right="353" w:firstLine="0"/>
              <w:jc w:val="center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1.1. Título do Projeto: </w:t>
            </w:r>
          </w:p>
        </w:tc>
      </w:tr>
      <w:tr>
        <w:trPr>
          <w:cantSplit w:val="0"/>
          <w:trHeight w:val="42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02" w:right="0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1.3. Coordenador da proposta:</w:t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56.0" w:type="dxa"/>
        <w:jc w:val="left"/>
        <w:tblInd w:w="215.0" w:type="dxa"/>
        <w:tblLayout w:type="fixed"/>
        <w:tblLook w:val="0600"/>
      </w:tblPr>
      <w:tblGrid>
        <w:gridCol w:w="3579"/>
        <w:gridCol w:w="2493"/>
        <w:gridCol w:w="4084"/>
        <w:tblGridChange w:id="0">
          <w:tblGrid>
            <w:gridCol w:w="3579"/>
            <w:gridCol w:w="2493"/>
            <w:gridCol w:w="4084"/>
          </w:tblGrid>
        </w:tblGridChange>
      </w:tblGrid>
      <w:tr>
        <w:trPr>
          <w:cantSplit w:val="0"/>
          <w:trHeight w:val="426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94" w:right="0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IDENTIFICAÇÃO DA EQUIPE DO PROJETO DE EXTENSÃO </w:t>
            </w:r>
          </w:p>
        </w:tc>
      </w:tr>
      <w:tr>
        <w:trPr>
          <w:cantSplit w:val="0"/>
          <w:trHeight w:val="427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90" w:right="0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a) Identificação do Coordenador do Projeto </w:t>
            </w:r>
          </w:p>
        </w:tc>
      </w:tr>
      <w:tr>
        <w:trPr>
          <w:cantSplit w:val="0"/>
          <w:trHeight w:val="52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completo do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coordenador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CPF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Link do Currículo Lattes atualizado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shd w:fill="auto" w:val="clear"/>
              <w:spacing w:after="0" w:before="0" w:line="232" w:lineRule="auto"/>
              <w:ind w:left="100" w:right="768" w:hanging="36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92" w:right="0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shd w:fill="auto" w:val="clear"/>
              <w:spacing w:after="0" w:before="0" w:line="232" w:lineRule="auto"/>
              <w:ind w:left="92" w:right="108" w:firstLine="54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8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8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98" w:right="0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b) Identificação dos demais integrantes da equipe constituinte do Projeto </w:t>
            </w:r>
          </w:p>
        </w:tc>
      </w:tr>
      <w:tr>
        <w:trPr>
          <w:cantSplit w:val="0"/>
          <w:trHeight w:val="52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completo dos 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colaboradores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CPF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Link do Currículo Lattes atualizado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00" w:right="0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88" w:right="0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shd w:fill="auto" w:val="clear"/>
              <w:spacing w:after="0" w:before="0" w:line="232" w:lineRule="auto"/>
              <w:ind w:left="94" w:right="156" w:firstLine="4.0000000000000036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00" w:right="0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94" w:right="0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shd w:fill="auto" w:val="clear"/>
              <w:spacing w:after="0" w:before="0" w:line="232" w:lineRule="auto"/>
              <w:ind w:left="92" w:right="156" w:hanging="18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shd w:fill="auto" w:val="clear"/>
              <w:spacing w:after="0" w:before="0" w:line="232" w:lineRule="auto"/>
              <w:ind w:left="100" w:right="684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91" w:right="0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shd w:fill="auto" w:val="clear"/>
              <w:spacing w:after="0" w:before="0" w:line="232" w:lineRule="auto"/>
              <w:ind w:left="94" w:right="156" w:firstLine="4.0000000000000036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8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78" w:right="0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91" w:right="0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shd w:fill="auto" w:val="clear"/>
              <w:spacing w:after="0" w:before="0" w:line="232" w:lineRule="auto"/>
              <w:ind w:left="102" w:right="156" w:hanging="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8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379" w:right="0" w:firstLine="0"/>
        <w:jc w:val="left"/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OBS: Novas linhas poderão ser acrescentadas, caso haja necessidade.</w:t>
      </w:r>
    </w:p>
    <w:tbl>
      <w:tblPr>
        <w:tblStyle w:val="Table3"/>
        <w:tblW w:w="10156.0" w:type="dxa"/>
        <w:jc w:val="left"/>
        <w:tblInd w:w="215.0" w:type="dxa"/>
        <w:tblLayout w:type="fixed"/>
        <w:tblLook w:val="0600"/>
      </w:tblPr>
      <w:tblGrid>
        <w:gridCol w:w="10156"/>
        <w:tblGridChange w:id="0">
          <w:tblGrid>
            <w:gridCol w:w="10156"/>
          </w:tblGrid>
        </w:tblGridChange>
      </w:tblGrid>
      <w:tr>
        <w:trPr>
          <w:cantSplit w:val="0"/>
          <w:trHeight w:val="40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-10" w:right="0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ROTEIRO DO PROJETO DE EXTENSÃO </w:t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32" w:right="0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3.1. Título do Projeto </w:t>
            </w:r>
          </w:p>
        </w:tc>
      </w:tr>
    </w:tbl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461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/>
        <w:drawing>
          <wp:inline distB="0" distT="0" distL="0" distR="0">
            <wp:extent cx="725170" cy="694690"/>
            <wp:effectExtent b="0" l="0" r="0" t="0"/>
            <wp:docPr id="1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5170" cy="6946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center"/>
        <w:rPr/>
      </w:pPr>
      <w:r w:rsidDel="00000000" w:rsidR="00000000" w:rsidRPr="00000000"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MINISTÉRIO DA EDUCAÇÃO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center"/>
        <w:rPr/>
      </w:pPr>
      <w:r w:rsidDel="00000000" w:rsidR="00000000" w:rsidRPr="00000000"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INSTITUTO FEDERAL CATARINENSE CÂMPUS  SOMBRIO</w:t>
      </w:r>
      <w:r w:rsidDel="00000000" w:rsidR="00000000" w:rsidRPr="00000000">
        <w:rPr>
          <w:rtl w:val="0"/>
        </w:rPr>
      </w:r>
    </w:p>
    <w:tbl>
      <w:tblPr>
        <w:tblStyle w:val="Table4"/>
        <w:tblW w:w="10156.0" w:type="dxa"/>
        <w:jc w:val="left"/>
        <w:tblInd w:w="215.0" w:type="dxa"/>
        <w:tblLayout w:type="fixed"/>
        <w:tblLook w:val="0600"/>
      </w:tblPr>
      <w:tblGrid>
        <w:gridCol w:w="10156"/>
        <w:tblGridChange w:id="0">
          <w:tblGrid>
            <w:gridCol w:w="10156"/>
          </w:tblGrid>
        </w:tblGridChange>
      </w:tblGrid>
      <w:tr>
        <w:trPr>
          <w:cantSplit w:val="0"/>
          <w:trHeight w:val="14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shd w:fill="auto" w:val="clear"/>
              <w:spacing w:after="0" w:before="0" w:line="232" w:lineRule="auto"/>
              <w:ind w:left="480" w:right="475" w:firstLine="0"/>
              <w:jc w:val="center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Otimização do uso dos laboratórios de informática das escolas públicas de Sombrio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32" w:right="0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3.2. Resumo do Projeto (máximo de 400 palavras)</w:t>
            </w:r>
          </w:p>
        </w:tc>
      </w:tr>
      <w:tr>
        <w:trPr>
          <w:cantSplit w:val="0"/>
          <w:trHeight w:val="53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shd w:fill="auto" w:val="clear"/>
              <w:spacing w:after="0" w:before="0" w:line="230" w:lineRule="auto"/>
              <w:ind w:left="120" w:right="107" w:firstLine="16.999999999999993"/>
              <w:jc w:val="both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shd w:fill="auto" w:val="clear"/>
              <w:spacing w:after="0" w:before="0" w:line="232" w:lineRule="auto"/>
              <w:ind w:left="136" w:right="149" w:hanging="4.0000000000000036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3.3. Introdução (abordagem inicial, definição do tema, contexto social pertinente , demandas sociais a serem atendidas)</w:t>
            </w:r>
          </w:p>
        </w:tc>
      </w:tr>
      <w:tr>
        <w:trPr>
          <w:cantSplit w:val="0"/>
          <w:trHeight w:val="414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shd w:fill="auto" w:val="clear"/>
              <w:spacing w:after="0" w:before="0" w:line="228" w:lineRule="auto"/>
              <w:ind w:left="118" w:right="115" w:hanging="4.0000000000000036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461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/>
        <w:drawing>
          <wp:inline distB="0" distT="0" distL="0" distR="0">
            <wp:extent cx="725170" cy="694690"/>
            <wp:effectExtent b="0" l="0" r="0" t="0"/>
            <wp:docPr id="1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5170" cy="6946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center"/>
        <w:rPr/>
      </w:pPr>
      <w:r w:rsidDel="00000000" w:rsidR="00000000" w:rsidRPr="00000000"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MINISTÉRIO DA EDUCAÇÃO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center"/>
        <w:rPr/>
      </w:pPr>
      <w:r w:rsidDel="00000000" w:rsidR="00000000" w:rsidRPr="00000000"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INSTITUTO FEDERAL CATARINENSE  CÂMPUS  SOMBRIO</w:t>
      </w:r>
      <w:r w:rsidDel="00000000" w:rsidR="00000000" w:rsidRPr="00000000">
        <w:rPr>
          <w:rtl w:val="0"/>
        </w:rPr>
      </w:r>
    </w:p>
    <w:tbl>
      <w:tblPr>
        <w:tblStyle w:val="Table5"/>
        <w:tblW w:w="10156.0" w:type="dxa"/>
        <w:jc w:val="left"/>
        <w:tblInd w:w="215.0" w:type="dxa"/>
        <w:tblLayout w:type="fixed"/>
        <w:tblLook w:val="0600"/>
      </w:tblPr>
      <w:tblGrid>
        <w:gridCol w:w="10156"/>
        <w:tblGridChange w:id="0">
          <w:tblGrid>
            <w:gridCol w:w="10156"/>
          </w:tblGrid>
        </w:tblGridChange>
      </w:tblGrid>
      <w:tr>
        <w:trPr>
          <w:cantSplit w:val="0"/>
          <w:trHeight w:val="398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22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32" w:right="0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3.4. Objetivos do Projeto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32" w:right="0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3.4.1 Objetivo Geral</w:t>
            </w:r>
          </w:p>
        </w:tc>
      </w:tr>
      <w:tr>
        <w:trPr>
          <w:cantSplit w:val="0"/>
          <w:trHeight w:val="169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shd w:fill="auto" w:val="clear"/>
              <w:spacing w:after="0" w:before="0" w:line="232" w:lineRule="auto"/>
              <w:ind w:left="127" w:right="113" w:firstLine="10"/>
              <w:jc w:val="both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32" w:right="0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3.4.2 Objetivos Específicos</w:t>
            </w:r>
          </w:p>
        </w:tc>
      </w:tr>
      <w:tr>
        <w:trPr>
          <w:cantSplit w:val="0"/>
          <w:trHeight w:val="40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shd w:fill="auto" w:val="clear"/>
              <w:spacing w:after="0" w:before="0" w:line="348" w:lineRule="auto"/>
              <w:ind w:left="127" w:right="115" w:hanging="0.9999999999999964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461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/>
        <w:drawing>
          <wp:inline distB="0" distT="0" distL="0" distR="0">
            <wp:extent cx="725170" cy="694690"/>
            <wp:effectExtent b="0" l="0" r="0" t="0"/>
            <wp:docPr id="2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5170" cy="6946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center"/>
        <w:rPr/>
      </w:pPr>
      <w:r w:rsidDel="00000000" w:rsidR="00000000" w:rsidRPr="00000000"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MINISTÉRIO DA EDUCAÇÃO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center"/>
        <w:rPr/>
      </w:pPr>
      <w:r w:rsidDel="00000000" w:rsidR="00000000" w:rsidRPr="00000000"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INSTITUTO FEDERAL CATARINENSE    SOMBRIO</w:t>
      </w:r>
      <w:r w:rsidDel="00000000" w:rsidR="00000000" w:rsidRPr="00000000">
        <w:rPr>
          <w:rtl w:val="0"/>
        </w:rPr>
      </w:r>
    </w:p>
    <w:tbl>
      <w:tblPr>
        <w:tblStyle w:val="Table6"/>
        <w:tblW w:w="10156.0" w:type="dxa"/>
        <w:jc w:val="left"/>
        <w:tblInd w:w="215.0" w:type="dxa"/>
        <w:tblLayout w:type="fixed"/>
        <w:tblLook w:val="0600"/>
      </w:tblPr>
      <w:tblGrid>
        <w:gridCol w:w="10156"/>
        <w:tblGridChange w:id="0">
          <w:tblGrid>
            <w:gridCol w:w="10156"/>
          </w:tblGrid>
        </w:tblGridChange>
      </w:tblGrid>
      <w:tr>
        <w:trPr>
          <w:cantSplit w:val="0"/>
          <w:trHeight w:val="64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32" w:right="0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3.5. Fundamentação teórica/justificativa</w:t>
            </w:r>
          </w:p>
        </w:tc>
      </w:tr>
      <w:tr>
        <w:trPr>
          <w:cantSplit w:val="0"/>
          <w:trHeight w:val="1104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shd w:fill="auto" w:val="clear"/>
              <w:spacing w:after="0" w:before="0" w:line="343" w:lineRule="auto"/>
              <w:ind w:left="121" w:right="121" w:firstLine="714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461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/>
        <w:drawing>
          <wp:inline distB="0" distT="0" distL="0" distR="0">
            <wp:extent cx="725170" cy="694690"/>
            <wp:effectExtent b="0" l="0" r="0" t="0"/>
            <wp:docPr id="2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5170" cy="6946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center"/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MINISTÉRIO DA EDUCAÇÃO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center"/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INSTITUTO FEDERAL CATARINENSE   CÂMPUS  SOMBRIO</w:t>
      </w:r>
    </w:p>
    <w:tbl>
      <w:tblPr>
        <w:tblStyle w:val="Table7"/>
        <w:tblW w:w="10156.0" w:type="dxa"/>
        <w:jc w:val="left"/>
        <w:tblInd w:w="215.0" w:type="dxa"/>
        <w:tblLayout w:type="fixed"/>
        <w:tblLook w:val="0600"/>
      </w:tblPr>
      <w:tblGrid>
        <w:gridCol w:w="10156"/>
        <w:tblGridChange w:id="0">
          <w:tblGrid>
            <w:gridCol w:w="10156"/>
          </w:tblGrid>
        </w:tblGridChange>
      </w:tblGrid>
      <w:tr>
        <w:trPr>
          <w:cantSplit w:val="0"/>
          <w:trHeight w:val="117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shd w:fill="auto" w:val="clear"/>
              <w:spacing w:after="0" w:before="0" w:line="343" w:lineRule="auto"/>
              <w:ind w:left="123" w:right="12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461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/>
        <w:drawing>
          <wp:inline distB="0" distT="0" distL="0" distR="0">
            <wp:extent cx="725170" cy="694690"/>
            <wp:effectExtent b="0" l="0" r="0" t="0"/>
            <wp:docPr id="1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5170" cy="6946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center"/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MINISTÉRIO DA EDUCAÇÃO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center"/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INSTITUTO FEDERAL CATARINENSE   CÂMPUS  SOMBRIO</w:t>
      </w:r>
    </w:p>
    <w:tbl>
      <w:tblPr>
        <w:tblStyle w:val="Table8"/>
        <w:tblW w:w="10154.999999999998" w:type="dxa"/>
        <w:jc w:val="left"/>
        <w:tblInd w:w="215.0" w:type="dxa"/>
        <w:tblLayout w:type="fixed"/>
        <w:tblLook w:val="0600"/>
      </w:tblPr>
      <w:tblGrid>
        <w:gridCol w:w="709"/>
        <w:gridCol w:w="4536"/>
        <w:gridCol w:w="425"/>
        <w:gridCol w:w="425"/>
        <w:gridCol w:w="427"/>
        <w:gridCol w:w="423"/>
        <w:gridCol w:w="427"/>
        <w:gridCol w:w="425"/>
        <w:gridCol w:w="378"/>
        <w:gridCol w:w="379"/>
        <w:gridCol w:w="378"/>
        <w:gridCol w:w="378"/>
        <w:gridCol w:w="377"/>
        <w:gridCol w:w="468"/>
        <w:tblGridChange w:id="0">
          <w:tblGrid>
            <w:gridCol w:w="709"/>
            <w:gridCol w:w="4536"/>
            <w:gridCol w:w="425"/>
            <w:gridCol w:w="425"/>
            <w:gridCol w:w="427"/>
            <w:gridCol w:w="423"/>
            <w:gridCol w:w="427"/>
            <w:gridCol w:w="425"/>
            <w:gridCol w:w="378"/>
            <w:gridCol w:w="379"/>
            <w:gridCol w:w="378"/>
            <w:gridCol w:w="378"/>
            <w:gridCol w:w="377"/>
            <w:gridCol w:w="468"/>
          </w:tblGrid>
        </w:tblGridChange>
      </w:tblGrid>
      <w:tr>
        <w:trPr>
          <w:cantSplit w:val="0"/>
          <w:trHeight w:val="5258" w:hRule="atLeast"/>
          <w:tblHeader w:val="0"/>
        </w:trPr>
        <w:tc>
          <w:tcPr>
            <w:gridSpan w:val="1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shd w:fill="auto" w:val="clear"/>
              <w:spacing w:after="0" w:before="0" w:line="343" w:lineRule="auto"/>
              <w:ind w:left="122" w:right="114" w:firstLine="70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7" w:hRule="atLeast"/>
          <w:tblHeader w:val="0"/>
        </w:trPr>
        <w:tc>
          <w:tcPr>
            <w:gridSpan w:val="1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32" w:right="0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3.6. Metodologia ou Plano de Ação </w:t>
            </w:r>
          </w:p>
        </w:tc>
      </w:tr>
      <w:tr>
        <w:trPr>
          <w:cantSplit w:val="0"/>
          <w:trHeight w:val="3090" w:hRule="atLeast"/>
          <w:tblHeader w:val="0"/>
        </w:trPr>
        <w:tc>
          <w:tcPr>
            <w:gridSpan w:val="1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shd w:fill="auto" w:val="clear"/>
              <w:spacing w:after="0" w:before="0" w:line="232" w:lineRule="auto"/>
              <w:ind w:left="127" w:right="110" w:firstLine="841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 atividades do projeto estão previstas para acontecer no seguinte cronograma: 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shd w:fill="auto" w:val="clear"/>
              <w:spacing w:after="0" w:before="287" w:line="232" w:lineRule="auto"/>
              <w:ind w:left="120" w:right="109" w:firstLine="869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gridSpan w:val="1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shd w:fill="auto" w:val="clear"/>
              <w:spacing w:after="0" w:before="0" w:line="232" w:lineRule="auto"/>
              <w:ind w:left="127" w:right="839" w:firstLine="5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3.7. Cronograma de execução do Projeto: metas qualitativas e/ou  quantitativas (Etapa ou fase)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Meta 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Descrição </w:t>
            </w:r>
          </w:p>
        </w:tc>
        <w:tc>
          <w:tcPr>
            <w:gridSpan w:val="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ANO</w:t>
            </w:r>
          </w:p>
        </w:tc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ANO</w:t>
            </w:r>
          </w:p>
        </w:tc>
      </w:tr>
      <w:tr>
        <w:trPr>
          <w:cantSplit w:val="0"/>
          <w:trHeight w:val="265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A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M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J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J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A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S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O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N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D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J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F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M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01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shd w:fill="auto" w:val="clear"/>
              <w:spacing w:after="0" w:before="0" w:line="232" w:lineRule="auto"/>
              <w:ind w:left="127" w:right="108" w:firstLine="1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02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shd w:fill="auto" w:val="clear"/>
              <w:spacing w:after="0" w:before="0" w:line="232" w:lineRule="auto"/>
              <w:ind w:left="136" w:right="108" w:firstLine="1.999999999999993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03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shd w:fill="auto" w:val="clear"/>
              <w:spacing w:after="0" w:before="0" w:line="232" w:lineRule="auto"/>
              <w:ind w:left="127" w:right="107" w:firstLine="1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04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461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/>
        <w:drawing>
          <wp:inline distB="0" distT="0" distL="0" distR="0">
            <wp:extent cx="725170" cy="694690"/>
            <wp:effectExtent b="0" l="0" r="0" t="0"/>
            <wp:docPr id="1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5170" cy="6946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center"/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MINISTÉRIO DA EDUCAÇÃO 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center"/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INSTITUTO FEDERAL CATARINENSE   CÂMPUS SOMBRIO</w:t>
      </w:r>
    </w:p>
    <w:tbl>
      <w:tblPr>
        <w:tblStyle w:val="Table9"/>
        <w:tblW w:w="10154.999999999998" w:type="dxa"/>
        <w:jc w:val="left"/>
        <w:tblInd w:w="215.0" w:type="dxa"/>
        <w:tblLayout w:type="fixed"/>
        <w:tblLook w:val="0600"/>
      </w:tblPr>
      <w:tblGrid>
        <w:gridCol w:w="709"/>
        <w:gridCol w:w="4536"/>
        <w:gridCol w:w="425"/>
        <w:gridCol w:w="425"/>
        <w:gridCol w:w="427"/>
        <w:gridCol w:w="423"/>
        <w:gridCol w:w="427"/>
        <w:gridCol w:w="425"/>
        <w:gridCol w:w="378"/>
        <w:gridCol w:w="379"/>
        <w:gridCol w:w="378"/>
        <w:gridCol w:w="378"/>
        <w:gridCol w:w="377"/>
        <w:gridCol w:w="468"/>
        <w:tblGridChange w:id="0">
          <w:tblGrid>
            <w:gridCol w:w="709"/>
            <w:gridCol w:w="4536"/>
            <w:gridCol w:w="425"/>
            <w:gridCol w:w="425"/>
            <w:gridCol w:w="427"/>
            <w:gridCol w:w="423"/>
            <w:gridCol w:w="427"/>
            <w:gridCol w:w="425"/>
            <w:gridCol w:w="378"/>
            <w:gridCol w:w="379"/>
            <w:gridCol w:w="378"/>
            <w:gridCol w:w="378"/>
            <w:gridCol w:w="377"/>
            <w:gridCol w:w="468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0"/>
              <w:shd w:fill="auto" w:val="clear"/>
              <w:spacing w:after="0" w:before="0" w:line="232" w:lineRule="auto"/>
              <w:ind w:left="136" w:right="107" w:hanging="0.9999999999999964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05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0"/>
              <w:shd w:fill="auto" w:val="clear"/>
              <w:spacing w:after="0" w:before="0" w:line="232" w:lineRule="auto"/>
              <w:ind w:left="128" w:right="106" w:firstLine="9.000000000000004"/>
              <w:jc w:val="both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06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38" w:right="0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07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1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4">
      <w:pPr>
        <w:keepNext w:val="0"/>
        <w:keepLines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461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/>
        <w:drawing>
          <wp:inline distB="0" distT="0" distL="0" distR="0">
            <wp:extent cx="725170" cy="694690"/>
            <wp:effectExtent b="0" l="0" r="0" t="0"/>
            <wp:docPr id="1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5170" cy="6946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center"/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MINISTÉRIO DA EDUCAÇÃO 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center"/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INSTITUTO FEDERAL CATARINENSE   CÂMPUS  SOMBRIO</w:t>
      </w:r>
    </w:p>
    <w:tbl>
      <w:tblPr>
        <w:tblStyle w:val="Table10"/>
        <w:tblW w:w="10155.0" w:type="dxa"/>
        <w:jc w:val="left"/>
        <w:tblInd w:w="215.0" w:type="dxa"/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0"/>
              <w:shd w:fill="auto" w:val="clear"/>
              <w:spacing w:after="0" w:before="0" w:line="232" w:lineRule="auto"/>
              <w:ind w:left="127" w:right="720" w:firstLine="5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3.11. Descrever a infraestrutura necessária (material de custeio e  capital) para a execução do projeto</w:t>
            </w:r>
          </w:p>
        </w:tc>
      </w:tr>
      <w:tr>
        <w:trPr>
          <w:cantSplit w:val="0"/>
          <w:trHeight w:val="281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14" w:right="0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widowControl w:val="0"/>
              <w:shd w:fill="auto" w:val="clear"/>
              <w:spacing w:after="0" w:before="0" w:line="232" w:lineRule="auto"/>
              <w:ind w:left="127" w:right="108" w:firstLine="10"/>
              <w:jc w:val="both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32" w:right="0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3.12. Resultados esperados </w:t>
            </w:r>
          </w:p>
        </w:tc>
      </w:tr>
      <w:tr>
        <w:trPr>
          <w:cantSplit w:val="0"/>
          <w:trHeight w:val="224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widowControl w:val="0"/>
              <w:shd w:fill="auto" w:val="clear"/>
              <w:spacing w:after="0" w:before="0" w:line="232" w:lineRule="auto"/>
              <w:ind w:left="127" w:right="115" w:firstLine="0"/>
              <w:jc w:val="both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32" w:right="0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3.13. Riscos e dificuldades, se houver</w:t>
            </w:r>
          </w:p>
        </w:tc>
      </w:tr>
      <w:tr>
        <w:trPr>
          <w:cantSplit w:val="0"/>
          <w:trHeight w:val="11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widowControl w:val="0"/>
              <w:shd w:fill="auto" w:val="clear"/>
              <w:spacing w:after="0" w:before="0" w:line="232" w:lineRule="auto"/>
              <w:ind w:left="128" w:right="112" w:hanging="11.999999999999993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32" w:right="0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3.14. Referências Bibliográficas </w:t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461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/>
        <w:drawing>
          <wp:inline distB="0" distT="0" distL="0" distR="0">
            <wp:extent cx="725170" cy="694690"/>
            <wp:effectExtent b="0" l="0" r="0" t="0"/>
            <wp:docPr id="1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5170" cy="6946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center"/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MINISTÉRIO DA EDUCAÇÃO 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center"/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INSTITUTO FEDERAL CATARINENSE -  CÂMPUS  SOMBRIO</w:t>
      </w:r>
    </w:p>
    <w:tbl>
      <w:tblPr>
        <w:tblStyle w:val="Table11"/>
        <w:tblW w:w="10156.0" w:type="dxa"/>
        <w:jc w:val="left"/>
        <w:tblInd w:w="215.0" w:type="dxa"/>
        <w:tblLayout w:type="fixed"/>
        <w:tblLook w:val="0600"/>
      </w:tblPr>
      <w:tblGrid>
        <w:gridCol w:w="10156"/>
        <w:tblGridChange w:id="0">
          <w:tblGrid>
            <w:gridCol w:w="10156"/>
          </w:tblGrid>
        </w:tblGridChange>
      </w:tblGrid>
      <w:tr>
        <w:trPr>
          <w:cantSplit w:val="0"/>
          <w:trHeight w:val="117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widowControl w:val="0"/>
              <w:shd w:fill="auto" w:val="clear"/>
              <w:spacing w:after="0" w:before="0" w:line="343" w:lineRule="auto"/>
              <w:ind w:left="124" w:right="103" w:firstLine="1.999999999999993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461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/>
        <w:drawing>
          <wp:inline distB="0" distT="0" distL="0" distR="0">
            <wp:extent cx="725170" cy="694690"/>
            <wp:effectExtent b="0" l="0" r="0" t="0"/>
            <wp:docPr id="1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25170" cy="6946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center"/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MINISTÉRIO DA EDUCAÇÃO 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center"/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INSTITUTO FEDERAL CATARINENSE   CÂMPUS SOMBRIO</w:t>
      </w:r>
    </w:p>
    <w:tbl>
      <w:tblPr>
        <w:tblStyle w:val="Table12"/>
        <w:tblW w:w="10156.0" w:type="dxa"/>
        <w:jc w:val="left"/>
        <w:tblInd w:w="215.0" w:type="dxa"/>
        <w:tblLayout w:type="fixed"/>
        <w:tblLook w:val="0600"/>
      </w:tblPr>
      <w:tblGrid>
        <w:gridCol w:w="10156"/>
        <w:tblGridChange w:id="0">
          <w:tblGrid>
            <w:gridCol w:w="10156"/>
          </w:tblGrid>
        </w:tblGridChange>
      </w:tblGrid>
      <w:tr>
        <w:trPr>
          <w:cantSplit w:val="0"/>
          <w:trHeight w:val="54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25" w:right="0" w:firstLine="0"/>
              <w:jc w:val="left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4. TERMO DE RESPONSABILIDADE DO COORDENADOR DO PROJETO</w:t>
            </w:r>
          </w:p>
        </w:tc>
      </w:tr>
      <w:tr>
        <w:trPr>
          <w:cantSplit w:val="0"/>
          <w:trHeight w:val="1140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0"/>
              <w:shd w:fill="auto" w:val="clear"/>
              <w:spacing w:after="0" w:before="0" w:line="232" w:lineRule="auto"/>
              <w:ind w:left="121" w:right="112" w:firstLine="15.999999999999996"/>
              <w:jc w:val="both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Declaro que estou ciente das responsabilidades e compromissos durante a vigência da bolsa, conforme determinado no Edital n°                       . Os trabalhos a serem realizados (local do trabalho e carga horária) não comprometem as atividades de docência e assumo o compromisso de orientar o bolsista no desenvolvimento das atividades de extensão, assim como na preparação de artigo(s) técnico-científico(s). </w:t>
            </w:r>
          </w:p>
          <w:p w:rsidR="00000000" w:rsidDel="00000000" w:rsidP="00000000" w:rsidRDefault="00000000" w:rsidRPr="00000000" w14:paraId="00000160">
            <w:pPr>
              <w:keepNext w:val="0"/>
              <w:keepLines w:val="0"/>
              <w:widowControl w:val="0"/>
              <w:shd w:fill="auto" w:val="clear"/>
              <w:spacing w:after="0" w:before="927" w:line="240" w:lineRule="auto"/>
              <w:ind w:left="0" w:right="0" w:firstLine="0"/>
              <w:jc w:val="center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_____________________________________ </w:t>
            </w:r>
          </w:p>
          <w:p w:rsidR="00000000" w:rsidDel="00000000" w:rsidP="00000000" w:rsidRDefault="00000000" w:rsidRPr="00000000" w14:paraId="00000161">
            <w:pPr>
              <w:keepNext w:val="0"/>
              <w:keepLines w:val="0"/>
              <w:widowControl w:val="0"/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Coordenador do projeto</w:t>
            </w:r>
          </w:p>
          <w:p w:rsidR="00000000" w:rsidDel="00000000" w:rsidP="00000000" w:rsidRDefault="00000000" w:rsidRPr="00000000" w14:paraId="00000162">
            <w:pPr>
              <w:keepNext w:val="0"/>
              <w:keepLines w:val="0"/>
              <w:widowControl w:val="0"/>
              <w:shd w:fill="auto" w:val="clear"/>
              <w:spacing w:after="0" w:before="920" w:line="240" w:lineRule="auto"/>
              <w:ind w:left="0" w:right="0" w:firstLine="0"/>
              <w:jc w:val="center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_____________________________________ </w:t>
            </w:r>
          </w:p>
          <w:p w:rsidR="00000000" w:rsidDel="00000000" w:rsidP="00000000" w:rsidRDefault="00000000" w:rsidRPr="00000000" w14:paraId="00000163">
            <w:pPr>
              <w:keepNext w:val="0"/>
              <w:keepLines w:val="0"/>
              <w:widowControl w:val="0"/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Colaboradora(a)</w:t>
            </w:r>
          </w:p>
          <w:p w:rsidR="00000000" w:rsidDel="00000000" w:rsidP="00000000" w:rsidRDefault="00000000" w:rsidRPr="00000000" w14:paraId="00000164">
            <w:pPr>
              <w:keepNext w:val="0"/>
              <w:keepLines w:val="0"/>
              <w:widowControl w:val="0"/>
              <w:shd w:fill="auto" w:val="clear"/>
              <w:spacing w:after="0" w:before="920" w:line="240" w:lineRule="auto"/>
              <w:ind w:left="0" w:right="0" w:firstLine="0"/>
              <w:jc w:val="center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_____________________________________ </w:t>
            </w:r>
          </w:p>
          <w:p w:rsidR="00000000" w:rsidDel="00000000" w:rsidP="00000000" w:rsidRDefault="00000000" w:rsidRPr="00000000" w14:paraId="00000165">
            <w:pPr>
              <w:keepNext w:val="0"/>
              <w:keepLines w:val="0"/>
              <w:widowControl w:val="0"/>
              <w:shd w:fill="auto" w:val="clear"/>
              <w:spacing w:after="0" w:before="120" w:line="240" w:lineRule="auto"/>
              <w:ind w:left="0" w:right="0" w:firstLine="0"/>
              <w:jc w:val="center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Colaborador(a)</w:t>
            </w:r>
          </w:p>
          <w:p w:rsidR="00000000" w:rsidDel="00000000" w:rsidP="00000000" w:rsidRDefault="00000000" w:rsidRPr="00000000" w14:paraId="00000166">
            <w:pPr>
              <w:keepNext w:val="0"/>
              <w:keepLines w:val="0"/>
              <w:widowControl w:val="0"/>
              <w:shd w:fill="auto" w:val="clear"/>
              <w:spacing w:after="0" w:before="920" w:line="240" w:lineRule="auto"/>
              <w:ind w:left="0" w:right="0" w:firstLine="0"/>
              <w:jc w:val="center"/>
              <w:rPr>
                <w:rFonts w:ascii="Rasa" w:cs="Rasa" w:eastAsia="Rasa" w:hAnsi="Ras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center"/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left"/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pgSz w:h="16838" w:w="11906" w:orient="portrait"/>
          <w:pgMar w:bottom="742" w:top="708" w:left="738" w:right="690" w:header="0" w:footer="0"/>
          <w:pgNumType w:start="1"/>
        </w:sectPr>
      </w:pPr>
      <w:r w:rsidDel="00000000" w:rsidR="00000000" w:rsidRPr="00000000"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OBS</w:t>
      </w:r>
      <w:r w:rsidDel="00000000" w:rsidR="00000000" w:rsidRPr="00000000">
        <w:rPr>
          <w:rFonts w:ascii="Rasa" w:cs="Rasa" w:eastAsia="Rasa" w:hAnsi="Ras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Novas linhas podem ser inseridas, ao longo do quadro, de acordo com a necessidade.</w:t>
      </w:r>
    </w:p>
    <w:p w:rsidR="00000000" w:rsidDel="00000000" w:rsidP="00000000" w:rsidRDefault="00000000" w:rsidRPr="00000000" w14:paraId="0000016B">
      <w:pPr>
        <w:rPr/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742" w:top="708" w:left="738" w:right="690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Ras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Normal">
    <w:name w:val="Normal"/>
    <w:qFormat w:val="1"/>
    <w:pPr>
      <w:widowControl w:val="1"/>
      <w:bidi w:val="0"/>
      <w:spacing w:after="0" w:before="0" w:line="276" w:lineRule="auto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pt-BR"/>
    </w:rPr>
  </w:style>
  <w:style w:type="paragraph" w:styleId="Heading1">
    <w:name w:val="heading 1"/>
    <w:basedOn w:val="normal1"/>
    <w:next w:val="normal1"/>
    <w:qFormat w:val="1"/>
    <w:pPr>
      <w:keepNext w:val="1"/>
      <w:keepLines w:val="1"/>
      <w:pageBreakBefore w:val="0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1"/>
    <w:next w:val="normal1"/>
    <w:qFormat w:val="1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1"/>
    <w:next w:val="normal1"/>
    <w:qFormat w:val="1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1"/>
    <w:next w:val="normal1"/>
    <w:qFormat w:val="1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1"/>
    <w:next w:val="normal1"/>
    <w:qFormat w:val="1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1"/>
    <w:next w:val="normal1"/>
    <w:qFormat w:val="1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paragraph" w:styleId="Ttulo">
    <w:name w:val="Título"/>
    <w:basedOn w:val="Normal"/>
    <w:next w:val="BodyText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ucida Sans"/>
    </w:rPr>
  </w:style>
  <w:style w:type="paragraph" w:styleId="normal1" w:default="1">
    <w:name w:val="normal1"/>
    <w:qFormat w:val="1"/>
    <w:pPr>
      <w:widowControl w:val="1"/>
      <w:bidi w:val="0"/>
      <w:spacing w:after="0" w:before="0" w:line="276" w:lineRule="auto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pt-BR"/>
    </w:rPr>
  </w:style>
  <w:style w:type="paragraph" w:styleId="Title">
    <w:name w:val="Title"/>
    <w:basedOn w:val="normal1"/>
    <w:next w:val="normal1"/>
    <w:qFormat w:val="1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Subtitle">
    <w:name w:val="Subtitle"/>
    <w:basedOn w:val="normal1"/>
    <w:next w:val="normal1"/>
    <w:qFormat w:val="1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sa-regular.ttf"/><Relationship Id="rId2" Type="http://schemas.openxmlformats.org/officeDocument/2006/relationships/font" Target="fonts/Rasa-bold.ttf"/><Relationship Id="rId3" Type="http://schemas.openxmlformats.org/officeDocument/2006/relationships/font" Target="fonts/Rasa-italic.ttf"/><Relationship Id="rId4" Type="http://schemas.openxmlformats.org/officeDocument/2006/relationships/font" Target="fonts/Rasa-boldItalic.ttf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j7tyAlHFnybK2y8r2Qy3I/RPNw==">CgMxLjA4AHIhMURLWnBzaWFaQTFGbWcyQWZBNFpOSWFMY282bEswMU1K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