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FORMULÁRIO DE RECURSO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SELEÇÃO DE PROFISSIONAIS PARA ATUAÇÃO NO CURSO DE AGRICULTURA FAMILIAR PARA A EDUCAÇÃO DE JOVENS E ADULTOS ARTICULADO À EDUCAÇÃO BÁSICA OFERTADO MEDIANTE PARCERIAS COM A REDE ESTADUAL E MUNICIPAIS DE ENSINO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4"/>
        <w:tblW w:w="10319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524"/>
        <w:gridCol w:w="6794"/>
      </w:tblGrid>
      <w:tr>
        <w:trPr/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do(a) candidato(a) →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 →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→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 do(a) candidato(a) →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Edital de referência →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5"/>
        <w:tblW w:w="10319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412"/>
        <w:gridCol w:w="7906"/>
      </w:tblGrid>
      <w:tr>
        <w:trPr>
          <w:trHeight w:val="440" w:hRule="atLeast"/>
        </w:trPr>
        <w:tc>
          <w:tcPr>
            <w:tcW w:w="10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À Comissão de Seleção, venho por meio deste interpor recurso administrativo quanto à:</w:t>
            </w:r>
          </w:p>
        </w:tc>
      </w:tr>
      <w:tr>
        <w:trPr/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Assinalar abaixo X ↓</w:t>
            </w:r>
          </w:p>
        </w:tc>
        <w:tc>
          <w:tcPr>
            <w:tcW w:w="7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Item do recurso ↓</w:t>
            </w:r>
          </w:p>
        </w:tc>
      </w:tr>
      <w:tr>
        <w:trPr/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</w:t>
            </w:r>
          </w:p>
        </w:tc>
        <w:tc>
          <w:tcPr>
            <w:tcW w:w="7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Contagem da pontuação pessoal.</w:t>
            </w:r>
          </w:p>
        </w:tc>
      </w:tr>
      <w:tr>
        <w:trPr/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</w:t>
            </w:r>
          </w:p>
        </w:tc>
        <w:tc>
          <w:tcPr>
            <w:tcW w:w="7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Outros. Especificar: ____________________________________________</w:t>
            </w:r>
          </w:p>
        </w:tc>
      </w:tr>
      <w:tr>
        <w:trPr>
          <w:trHeight w:val="440" w:hRule="atLeast"/>
        </w:trPr>
        <w:tc>
          <w:tcPr>
            <w:tcW w:w="10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Fundamentação: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 recursos deverão ser enviados pelo candidato para o e-mail eja.srs@ifc.edu.br, no período estipulado no cronograma do edital e serão apreciados, julgados e respondidos oficialmente aos interessados.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6"/>
        <w:tblW w:w="9745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4873"/>
        <w:gridCol w:w="4871"/>
      </w:tblGrid>
      <w:tr>
        <w:trPr/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do(a) Candidato(a) →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09"/>
          <w:tab w:val="left" w:pos="416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3005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2646045</wp:posOffset>
          </wp:positionH>
          <wp:positionV relativeFrom="paragraph">
            <wp:posOffset>-358775</wp:posOffset>
          </wp:positionV>
          <wp:extent cx="718820" cy="7353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</w:r>
  </w:p>
  <w:p>
    <w:pPr>
      <w:pStyle w:val="Corpodotexto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Ministério da Educação</w:t>
    </w:r>
  </w:p>
  <w:p>
    <w:pPr>
      <w:pStyle w:val="Corpodotexto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Secretaria de Educação Profissional e Tecnológica</w:t>
    </w:r>
  </w:p>
  <w:p>
    <w:pPr>
      <w:pStyle w:val="Corpodotexto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Instituto Federal Catarinense</w:t>
    </w:r>
  </w:p>
  <w:p>
    <w:pPr>
      <w:pStyle w:val="Corpodotexto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i/>
        <w:iCs/>
        <w:sz w:val="20"/>
        <w:szCs w:val="20"/>
      </w:rPr>
      <w:t>Campus</w:t>
    </w:r>
    <w:r>
      <w:rPr>
        <w:rFonts w:cs="Spranq eco sans" w:ascii="Calibri" w:hAnsi="Calibri"/>
        <w:i w:val="false"/>
        <w:iCs w:val="false"/>
        <w:sz w:val="20"/>
        <w:szCs w:val="20"/>
      </w:rPr>
      <w:t xml:space="preserve"> Santa Rosa do Sul</w:t>
    </w:r>
    <w:r>
      <w:rPr>
        <w:rFonts w:cs="Spranq eco sans" w:ascii="Calibri" w:hAnsi="Calibri"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90"/>
  <w:defaultTabStop w:val="709"/>
  <w:mailMerge>
    <w:mainDocumentType w:val="formLetters"/>
    <w:dataType w:val="textFile"/>
    <w:query w:val="SELECT * FROM Dados Fichas Discentes.dbo.1º ANOS 2024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Normal1">
    <w:name w:val="LO-normal3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LibreOffice/7.0.6.2$Windows_X86_64 LibreOffice_project/144abb84a525d8e30c9dbbefa69cbbf2d8d4ae3b</Application>
  <AppVersion>15.0000</AppVersion>
  <Pages>1</Pages>
  <Words>134</Words>
  <Characters>805</Characters>
  <CharactersWithSpaces>920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2025-01-14T12:52:49Z</dcterms:created>
  <dc:creator/>
  <dc:description/>
  <dc:language>pt-BR</dc:language>
  <cp:lastModifiedBy/>
  <dcterms:modified xsi:type="dcterms:W3CDTF">2025-01-14T13:00:12Z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