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rFonts w:ascii="Arial" w:cs="Arial" w:eastAsia="Arial" w:hAnsi="Arial"/>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rPr>
      </w:pPr>
      <w:bookmarkStart w:colFirst="0" w:colLast="0" w:name="_heading=h.gjdgxs" w:id="0"/>
      <w:bookmarkEnd w:id="0"/>
      <w:r w:rsidDel="00000000" w:rsidR="00000000" w:rsidRPr="00000000">
        <w:rPr>
          <w:rFonts w:ascii="Arial" w:cs="Arial" w:eastAsia="Arial" w:hAnsi="Arial"/>
          <w:b w:val="1"/>
          <w:color w:val="000000"/>
          <w:rtl w:val="0"/>
        </w:rPr>
        <w:t xml:space="preserve">  ANEXO X - TERMO DE RESPONSABILIDADE DE APOIO FINANCEIRO CARTÃO PESQUISADOR</w:t>
      </w:r>
      <w:r w:rsidDel="00000000" w:rsidR="00000000" w:rsidRPr="00000000">
        <w:rPr>
          <w:rtl w:val="0"/>
        </w:rPr>
      </w:r>
    </w:p>
    <w:p w:rsidR="00000000" w:rsidDel="00000000" w:rsidP="00000000" w:rsidRDefault="00000000" w:rsidRPr="00000000" w14:paraId="00000003">
      <w:pPr>
        <w:jc w:val="center"/>
        <w:rPr>
          <w:rFonts w:ascii="Arial" w:cs="Arial" w:eastAsia="Arial" w:hAnsi="Arial"/>
        </w:rPr>
      </w:pPr>
      <w:r w:rsidDel="00000000" w:rsidR="00000000" w:rsidRPr="00000000">
        <w:rPr>
          <w:rtl w:val="0"/>
        </w:rPr>
      </w:r>
    </w:p>
    <w:p w:rsidR="00000000" w:rsidDel="00000000" w:rsidP="00000000" w:rsidRDefault="00000000" w:rsidRPr="00000000" w14:paraId="00000004">
      <w:pPr>
        <w:jc w:val="center"/>
        <w:rPr>
          <w:rFonts w:ascii="Arial" w:cs="Arial" w:eastAsia="Arial" w:hAnsi="Arial"/>
        </w:rPr>
      </w:pPr>
      <w:r w:rsidDel="00000000" w:rsidR="00000000" w:rsidRPr="00000000">
        <w:rPr>
          <w:rtl w:val="0"/>
        </w:rPr>
      </w:r>
    </w:p>
    <w:p w:rsidR="00000000" w:rsidDel="00000000" w:rsidP="00000000" w:rsidRDefault="00000000" w:rsidRPr="00000000" w14:paraId="00000005">
      <w:pPr>
        <w:jc w:val="both"/>
        <w:rPr>
          <w:rFonts w:ascii="Arial" w:cs="Arial" w:eastAsia="Arial" w:hAnsi="Arial"/>
        </w:rPr>
      </w:pPr>
      <w:r w:rsidDel="00000000" w:rsidR="00000000" w:rsidRPr="00000000">
        <w:rPr>
          <w:rFonts w:ascii="Arial" w:cs="Arial" w:eastAsia="Arial" w:hAnsi="Arial"/>
          <w:color w:val="000000"/>
          <w:rtl w:val="0"/>
        </w:rPr>
        <w:t xml:space="preserve">O servidor público federal _____________________________________________, Matrícula SIAPE nº.__________________, portador da Cédula de Identidade n° ________________ e CPF nº___________________, lotado no Campus _______________________</w:t>
      </w:r>
      <w:r w:rsidDel="00000000" w:rsidR="00000000" w:rsidRPr="00000000">
        <w:rPr>
          <w:rFonts w:ascii="Arial" w:cs="Arial" w:eastAsia="Arial" w:hAnsi="Arial"/>
          <w:color w:val="ff3333"/>
          <w:rtl w:val="0"/>
        </w:rPr>
        <w:t xml:space="preserve"> </w:t>
      </w:r>
      <w:r w:rsidDel="00000000" w:rsidR="00000000" w:rsidRPr="00000000">
        <w:rPr>
          <w:rFonts w:ascii="Arial" w:cs="Arial" w:eastAsia="Arial" w:hAnsi="Arial"/>
          <w:color w:val="000000"/>
          <w:rtl w:val="0"/>
        </w:rPr>
        <w:t xml:space="preserve">do IFC, residente e domiciliado à ______________________________________________________ CEP:________________, Estado de _______, doravante denominado </w:t>
      </w:r>
      <w:r w:rsidDel="00000000" w:rsidR="00000000" w:rsidRPr="00000000">
        <w:rPr>
          <w:rFonts w:ascii="Arial" w:cs="Arial" w:eastAsia="Arial" w:hAnsi="Arial"/>
          <w:b w:val="1"/>
          <w:color w:val="000000"/>
          <w:rtl w:val="0"/>
        </w:rPr>
        <w:t xml:space="preserve">Coordenador de Projeto de Pesquisa</w:t>
      </w:r>
      <w:r w:rsidDel="00000000" w:rsidR="00000000" w:rsidRPr="00000000">
        <w:rPr>
          <w:rFonts w:ascii="Arial" w:cs="Arial" w:eastAsia="Arial" w:hAnsi="Arial"/>
          <w:color w:val="000000"/>
          <w:rtl w:val="0"/>
        </w:rPr>
        <w:t xml:space="preserve">, firma o presente Termo de Responsabilidade, mediante as Cláusulas e condições abaixo elencadas: </w:t>
      </w:r>
      <w:r w:rsidDel="00000000" w:rsidR="00000000" w:rsidRPr="00000000">
        <w:rPr>
          <w:rtl w:val="0"/>
        </w:rPr>
      </w:r>
    </w:p>
    <w:p w:rsidR="00000000" w:rsidDel="00000000" w:rsidP="00000000" w:rsidRDefault="00000000" w:rsidRPr="00000000" w14:paraId="00000006">
      <w:pPr>
        <w:jc w:val="both"/>
        <w:rPr>
          <w:rFonts w:ascii="Arial" w:cs="Arial" w:eastAsia="Arial" w:hAnsi="Arial"/>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8">
      <w:pPr>
        <w:jc w:val="center"/>
        <w:rPr>
          <w:rFonts w:ascii="Arial" w:cs="Arial" w:eastAsia="Arial" w:hAnsi="Arial"/>
        </w:rPr>
      </w:pPr>
      <w:r w:rsidDel="00000000" w:rsidR="00000000" w:rsidRPr="00000000">
        <w:rPr>
          <w:rFonts w:ascii="Arial" w:cs="Arial" w:eastAsia="Arial" w:hAnsi="Arial"/>
          <w:b w:val="1"/>
          <w:color w:val="000000"/>
          <w:rtl w:val="0"/>
        </w:rPr>
        <w:t xml:space="preserve">CLÁUSULA PRIMEIRA – DO OBJETO </w:t>
      </w:r>
      <w:r w:rsidDel="00000000" w:rsidR="00000000" w:rsidRPr="00000000">
        <w:rPr>
          <w:rtl w:val="0"/>
        </w:rPr>
      </w:r>
    </w:p>
    <w:p w:rsidR="00000000" w:rsidDel="00000000" w:rsidP="00000000" w:rsidRDefault="00000000" w:rsidRPr="00000000" w14:paraId="00000009">
      <w:pPr>
        <w:jc w:val="center"/>
        <w:rPr>
          <w:rFonts w:ascii="Arial" w:cs="Arial" w:eastAsia="Arial" w:hAnsi="Arial"/>
        </w:rPr>
      </w:pPr>
      <w:r w:rsidDel="00000000" w:rsidR="00000000" w:rsidRPr="00000000">
        <w:rPr>
          <w:rtl w:val="0"/>
        </w:rPr>
      </w:r>
    </w:p>
    <w:p w:rsidR="00000000" w:rsidDel="00000000" w:rsidP="00000000" w:rsidRDefault="00000000" w:rsidRPr="00000000" w14:paraId="0000000A">
      <w:pPr>
        <w:jc w:val="both"/>
        <w:rPr>
          <w:rFonts w:ascii="Arial" w:cs="Arial" w:eastAsia="Arial" w:hAnsi="Arial"/>
        </w:rPr>
      </w:pPr>
      <w:r w:rsidDel="00000000" w:rsidR="00000000" w:rsidRPr="00000000">
        <w:rPr>
          <w:rFonts w:ascii="Arial" w:cs="Arial" w:eastAsia="Arial" w:hAnsi="Arial"/>
          <w:color w:val="000000"/>
          <w:rtl w:val="0"/>
        </w:rPr>
        <w:tab/>
        <w:t xml:space="preserve">O presente Termo de Responsabilidade tem como objeto a utilização de recursos financeiros, por meio do Cartão BB-Pesquisa, para desenvolvimento da pesquisa aprovada mediante Plano de Trabalho submetido ao Edital n°___________, no montante de R$___________                (________________________________________________________________).</w:t>
      </w:r>
      <w:r w:rsidDel="00000000" w:rsidR="00000000" w:rsidRPr="00000000">
        <w:rPr>
          <w:rtl w:val="0"/>
        </w:rPr>
      </w:r>
    </w:p>
    <w:p w:rsidR="00000000" w:rsidDel="00000000" w:rsidP="00000000" w:rsidRDefault="00000000" w:rsidRPr="00000000" w14:paraId="0000000B">
      <w:pPr>
        <w:jc w:val="both"/>
        <w:rPr>
          <w:rFonts w:ascii="Arial" w:cs="Arial" w:eastAsia="Arial" w:hAnsi="Arial"/>
        </w:rPr>
      </w:pPr>
      <w:r w:rsidDel="00000000" w:rsidR="00000000" w:rsidRPr="00000000">
        <w:rPr>
          <w:rtl w:val="0"/>
        </w:rPr>
      </w:r>
    </w:p>
    <w:p w:rsidR="00000000" w:rsidDel="00000000" w:rsidP="00000000" w:rsidRDefault="00000000" w:rsidRPr="00000000" w14:paraId="0000000C">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D">
      <w:pPr>
        <w:jc w:val="center"/>
        <w:rPr>
          <w:rFonts w:ascii="Arial" w:cs="Arial" w:eastAsia="Arial" w:hAnsi="Arial"/>
        </w:rPr>
      </w:pPr>
      <w:r w:rsidDel="00000000" w:rsidR="00000000" w:rsidRPr="00000000">
        <w:rPr>
          <w:rFonts w:ascii="Arial" w:cs="Arial" w:eastAsia="Arial" w:hAnsi="Arial"/>
          <w:b w:val="1"/>
          <w:color w:val="000000"/>
          <w:rtl w:val="0"/>
        </w:rPr>
        <w:t xml:space="preserve">CLÁUSULA SEGUNDA – DAS RESPONSABILIDADES DO COORDENADOR DE PROJETO DE PESQUISA BENEFICIADO COM O CARTÃO </w:t>
      </w:r>
      <w:r w:rsidDel="00000000" w:rsidR="00000000" w:rsidRPr="00000000">
        <w:rPr>
          <w:rtl w:val="0"/>
        </w:rPr>
      </w:r>
    </w:p>
    <w:p w:rsidR="00000000" w:rsidDel="00000000" w:rsidP="00000000" w:rsidRDefault="00000000" w:rsidRPr="00000000" w14:paraId="0000000E">
      <w:pPr>
        <w:jc w:val="center"/>
        <w:rPr>
          <w:rFonts w:ascii="Arial" w:cs="Arial" w:eastAsia="Arial" w:hAnsi="Arial"/>
        </w:rPr>
      </w:pPr>
      <w:r w:rsidDel="00000000" w:rsidR="00000000" w:rsidRPr="00000000">
        <w:rPr>
          <w:rFonts w:ascii="Arial" w:cs="Arial" w:eastAsia="Arial" w:hAnsi="Arial"/>
          <w:b w:val="1"/>
          <w:color w:val="000000"/>
          <w:rtl w:val="0"/>
        </w:rPr>
        <w:t xml:space="preserve">BB-PESQUISA </w:t>
      </w:r>
      <w:r w:rsidDel="00000000" w:rsidR="00000000" w:rsidRPr="00000000">
        <w:rPr>
          <w:rtl w:val="0"/>
        </w:rPr>
      </w:r>
    </w:p>
    <w:p w:rsidR="00000000" w:rsidDel="00000000" w:rsidP="00000000" w:rsidRDefault="00000000" w:rsidRPr="00000000" w14:paraId="0000000F">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0">
      <w:pPr>
        <w:jc w:val="both"/>
        <w:rPr>
          <w:rFonts w:ascii="Arial" w:cs="Arial" w:eastAsia="Arial" w:hAnsi="Arial"/>
        </w:rPr>
      </w:pPr>
      <w:r w:rsidDel="00000000" w:rsidR="00000000" w:rsidRPr="00000000">
        <w:rPr>
          <w:rFonts w:ascii="Arial" w:cs="Arial" w:eastAsia="Arial" w:hAnsi="Arial"/>
          <w:b w:val="1"/>
          <w:color w:val="000000"/>
          <w:rtl w:val="0"/>
        </w:rPr>
        <w:tab/>
        <w:t xml:space="preserve">I – </w:t>
      </w:r>
      <w:r w:rsidDel="00000000" w:rsidR="00000000" w:rsidRPr="00000000">
        <w:rPr>
          <w:rFonts w:ascii="Arial" w:cs="Arial" w:eastAsia="Arial" w:hAnsi="Arial"/>
          <w:color w:val="000000"/>
          <w:rtl w:val="0"/>
        </w:rPr>
        <w:t xml:space="preserve">Estar ciente de que a </w:t>
      </w:r>
      <w:r w:rsidDel="00000000" w:rsidR="00000000" w:rsidRPr="00000000">
        <w:rPr>
          <w:rFonts w:ascii="Arial" w:cs="Arial" w:eastAsia="Arial" w:hAnsi="Arial"/>
          <w:b w:val="1"/>
          <w:color w:val="000000"/>
          <w:rtl w:val="0"/>
        </w:rPr>
        <w:t xml:space="preserve">Pró-reitoria de Pesquisa, Pós-graduação e Inovação </w:t>
      </w:r>
      <w:r w:rsidDel="00000000" w:rsidR="00000000" w:rsidRPr="00000000">
        <w:rPr>
          <w:rFonts w:ascii="Arial" w:cs="Arial" w:eastAsia="Arial" w:hAnsi="Arial"/>
          <w:color w:val="000000"/>
          <w:rtl w:val="0"/>
        </w:rPr>
        <w:t xml:space="preserve">somente descentralizará recursos financeiros para ser utilizado via Cartão BB-Pesquisa para os itens  previstos no Plano de Trabalho e aprovados pela Comitê Gestor do referido edital. </w:t>
      </w:r>
      <w:r w:rsidDel="00000000" w:rsidR="00000000" w:rsidRPr="00000000">
        <w:rPr>
          <w:rtl w:val="0"/>
        </w:rPr>
      </w:r>
    </w:p>
    <w:p w:rsidR="00000000" w:rsidDel="00000000" w:rsidP="00000000" w:rsidRDefault="00000000" w:rsidRPr="00000000" w14:paraId="00000011">
      <w:pPr>
        <w:jc w:val="both"/>
        <w:rPr>
          <w:rFonts w:ascii="Arial" w:cs="Arial" w:eastAsia="Arial" w:hAnsi="Arial"/>
        </w:rPr>
      </w:pPr>
      <w:r w:rsidDel="00000000" w:rsidR="00000000" w:rsidRPr="00000000">
        <w:rPr>
          <w:rtl w:val="0"/>
        </w:rPr>
      </w:r>
    </w:p>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b w:val="1"/>
          <w:color w:val="000000"/>
          <w:rtl w:val="0"/>
        </w:rPr>
        <w:tab/>
        <w:t xml:space="preserve">II – </w:t>
      </w:r>
      <w:r w:rsidDel="00000000" w:rsidR="00000000" w:rsidRPr="00000000">
        <w:rPr>
          <w:rFonts w:ascii="Arial" w:cs="Arial" w:eastAsia="Arial" w:hAnsi="Arial"/>
          <w:color w:val="000000"/>
          <w:rtl w:val="0"/>
        </w:rPr>
        <w:t xml:space="preserve">Saber que as pesquisas serão desenvolvidas no Campus indicado pelo pesquisador na Planilha eletrônica do projeto anexada ao Plano de Trabalho submetido ao Edital e aprovado pela Comissão de Avaliação.</w:t>
      </w:r>
      <w:r w:rsidDel="00000000" w:rsidR="00000000" w:rsidRPr="00000000">
        <w:rPr>
          <w:rtl w:val="0"/>
        </w:rPr>
      </w:r>
    </w:p>
    <w:p w:rsidR="00000000" w:rsidDel="00000000" w:rsidP="00000000" w:rsidRDefault="00000000" w:rsidRPr="00000000" w14:paraId="00000013">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spacing w:line="360" w:lineRule="auto"/>
        <w:ind w:firstLine="737"/>
        <w:jc w:val="both"/>
        <w:rPr>
          <w:rFonts w:ascii="Arial" w:cs="Arial" w:eastAsia="Arial" w:hAnsi="Arial"/>
        </w:rPr>
      </w:pPr>
      <w:r w:rsidDel="00000000" w:rsidR="00000000" w:rsidRPr="00000000">
        <w:rPr>
          <w:rFonts w:ascii="Arial" w:cs="Arial" w:eastAsia="Arial" w:hAnsi="Arial"/>
          <w:b w:val="1"/>
          <w:color w:val="000000"/>
          <w:rtl w:val="0"/>
        </w:rPr>
        <w:t xml:space="preserve">III</w:t>
      </w:r>
      <w:r w:rsidDel="00000000" w:rsidR="00000000" w:rsidRPr="00000000">
        <w:rPr>
          <w:rFonts w:ascii="Arial" w:cs="Arial" w:eastAsia="Arial" w:hAnsi="Arial"/>
          <w:color w:val="000000"/>
          <w:rtl w:val="0"/>
        </w:rPr>
        <w:t xml:space="preserve"> – Saber que substituição e ou inclusão de novos componentes de despesas, deverão ser autorizadas previamente pelo Comitê Gestor do Edital.</w:t>
      </w:r>
      <w:r w:rsidDel="00000000" w:rsidR="00000000" w:rsidRPr="00000000">
        <w:rPr>
          <w:rtl w:val="0"/>
        </w:rPr>
      </w:r>
    </w:p>
    <w:p w:rsidR="00000000" w:rsidDel="00000000" w:rsidP="00000000" w:rsidRDefault="00000000" w:rsidRPr="00000000" w14:paraId="00000015">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jc w:val="both"/>
        <w:rPr>
          <w:rFonts w:ascii="Arial" w:cs="Arial" w:eastAsia="Arial" w:hAnsi="Arial"/>
        </w:rPr>
      </w:pPr>
      <w:r w:rsidDel="00000000" w:rsidR="00000000" w:rsidRPr="00000000">
        <w:rPr>
          <w:rFonts w:ascii="Arial" w:cs="Arial" w:eastAsia="Arial" w:hAnsi="Arial"/>
          <w:b w:val="1"/>
          <w:color w:val="000000"/>
          <w:rtl w:val="0"/>
        </w:rPr>
        <w:tab/>
        <w:t xml:space="preserve">IV – </w:t>
      </w:r>
      <w:r w:rsidDel="00000000" w:rsidR="00000000" w:rsidRPr="00000000">
        <w:rPr>
          <w:rFonts w:ascii="Arial" w:cs="Arial" w:eastAsia="Arial" w:hAnsi="Arial"/>
          <w:color w:val="000000"/>
          <w:rtl w:val="0"/>
        </w:rPr>
        <w:t xml:space="preserve">Saber que o pesquisador, ao se afastar do Campus de origem, não poderá desenvolver a pesquisa em outro Campus</w:t>
      </w:r>
      <w:r w:rsidDel="00000000" w:rsidR="00000000" w:rsidRPr="00000000">
        <w:rPr>
          <w:rFonts w:ascii="Arial" w:cs="Arial" w:eastAsia="Arial" w:hAnsi="Arial"/>
          <w:i w:val="1"/>
          <w:color w:val="000000"/>
          <w:rtl w:val="0"/>
        </w:rPr>
        <w:t xml:space="preserve"> </w:t>
      </w:r>
      <w:r w:rsidDel="00000000" w:rsidR="00000000" w:rsidRPr="00000000">
        <w:rPr>
          <w:rFonts w:ascii="Arial" w:cs="Arial" w:eastAsia="Arial" w:hAnsi="Arial"/>
          <w:color w:val="000000"/>
          <w:rtl w:val="0"/>
        </w:rPr>
        <w:t xml:space="preserve">e/ou outra instituição pública ou privada, devendo neste caso, deixar no Campus de origem todo o material de custeio e de capital.</w:t>
      </w:r>
      <w:r w:rsidDel="00000000" w:rsidR="00000000" w:rsidRPr="00000000">
        <w:rPr>
          <w:rtl w:val="0"/>
        </w:rPr>
      </w:r>
    </w:p>
    <w:p w:rsidR="00000000" w:rsidDel="00000000" w:rsidP="00000000" w:rsidRDefault="00000000" w:rsidRPr="00000000" w14:paraId="00000017">
      <w:pPr>
        <w:jc w:val="both"/>
        <w:rPr>
          <w:rFonts w:ascii="Arial" w:cs="Arial" w:eastAsia="Arial" w:hAnsi="Arial"/>
        </w:rPr>
      </w:pPr>
      <w:r w:rsidDel="00000000" w:rsidR="00000000" w:rsidRPr="00000000">
        <w:rPr>
          <w:rFonts w:ascii="Arial" w:cs="Arial" w:eastAsia="Arial" w:hAnsi="Arial"/>
          <w:b w:val="1"/>
          <w:color w:val="000000"/>
          <w:sz w:val="23"/>
          <w:szCs w:val="23"/>
          <w:rtl w:val="0"/>
        </w:rPr>
        <w:tab/>
      </w:r>
      <w:r w:rsidDel="00000000" w:rsidR="00000000" w:rsidRPr="00000000">
        <w:rPr>
          <w:rtl w:val="0"/>
        </w:rPr>
      </w:r>
    </w:p>
    <w:p w:rsidR="00000000" w:rsidDel="00000000" w:rsidP="00000000" w:rsidRDefault="00000000" w:rsidRPr="00000000" w14:paraId="00000018">
      <w:pPr>
        <w:jc w:val="both"/>
        <w:rPr>
          <w:rFonts w:ascii="Arial" w:cs="Arial" w:eastAsia="Arial" w:hAnsi="Arial"/>
        </w:rPr>
      </w:pPr>
      <w:r w:rsidDel="00000000" w:rsidR="00000000" w:rsidRPr="00000000">
        <w:rPr>
          <w:rFonts w:ascii="Arial" w:cs="Arial" w:eastAsia="Arial" w:hAnsi="Arial"/>
          <w:b w:val="1"/>
          <w:color w:val="000000"/>
          <w:rtl w:val="0"/>
        </w:rPr>
        <w:tab/>
        <w:t xml:space="preserve">V – </w:t>
      </w:r>
      <w:r w:rsidDel="00000000" w:rsidR="00000000" w:rsidRPr="00000000">
        <w:rPr>
          <w:rFonts w:ascii="Arial" w:cs="Arial" w:eastAsia="Arial" w:hAnsi="Arial"/>
          <w:color w:val="000000"/>
          <w:rtl w:val="0"/>
        </w:rPr>
        <w:t xml:space="preserve">Atentar-se para o fato de que a concessão do recurso via Cartão Pesquisador não está atrelada a disponibilização de bolsas, diárias ou qualquer outro tipo de ajuda financeira referente ao desenvolvimento dos projetos, sendo que tais recursos podem ser pleiteados pelos pesquisadores por meio de outros processos. </w:t>
      </w:r>
      <w:r w:rsidDel="00000000" w:rsidR="00000000" w:rsidRPr="00000000">
        <w:rPr>
          <w:rtl w:val="0"/>
        </w:rPr>
      </w:r>
    </w:p>
    <w:p w:rsidR="00000000" w:rsidDel="00000000" w:rsidP="00000000" w:rsidRDefault="00000000" w:rsidRPr="00000000" w14:paraId="00000019">
      <w:pPr>
        <w:jc w:val="both"/>
        <w:rPr>
          <w:rFonts w:ascii="Arial" w:cs="Arial" w:eastAsia="Arial" w:hAnsi="Arial"/>
        </w:rPr>
      </w:pPr>
      <w:r w:rsidDel="00000000" w:rsidR="00000000" w:rsidRPr="00000000">
        <w:rPr>
          <w:rtl w:val="0"/>
        </w:rPr>
      </w:r>
    </w:p>
    <w:p w:rsidR="00000000" w:rsidDel="00000000" w:rsidP="00000000" w:rsidRDefault="00000000" w:rsidRPr="00000000" w14:paraId="0000001A">
      <w:pPr>
        <w:jc w:val="both"/>
        <w:rPr>
          <w:rFonts w:ascii="Arial" w:cs="Arial" w:eastAsia="Arial" w:hAnsi="Arial"/>
        </w:rPr>
      </w:pPr>
      <w:r w:rsidDel="00000000" w:rsidR="00000000" w:rsidRPr="00000000">
        <w:rPr>
          <w:rFonts w:ascii="Arial" w:cs="Arial" w:eastAsia="Arial" w:hAnsi="Arial"/>
          <w:b w:val="1"/>
          <w:color w:val="000000"/>
          <w:rtl w:val="0"/>
        </w:rPr>
        <w:tab/>
        <w:t xml:space="preserve">VI – </w:t>
      </w:r>
      <w:r w:rsidDel="00000000" w:rsidR="00000000" w:rsidRPr="00000000">
        <w:rPr>
          <w:rFonts w:ascii="Arial" w:cs="Arial" w:eastAsia="Arial" w:hAnsi="Arial"/>
          <w:color w:val="000000"/>
          <w:rtl w:val="0"/>
        </w:rPr>
        <w:t xml:space="preserve">Encaminhar e organizar a prestação de contas final </w:t>
      </w:r>
      <w:r w:rsidDel="00000000" w:rsidR="00000000" w:rsidRPr="00000000">
        <w:rPr>
          <w:rFonts w:ascii="Arial" w:cs="Arial" w:eastAsia="Arial" w:hAnsi="Arial"/>
          <w:rtl w:val="0"/>
        </w:rPr>
        <w:t xml:space="preserve">nas </w:t>
      </w:r>
      <w:r w:rsidDel="00000000" w:rsidR="00000000" w:rsidRPr="00000000">
        <w:rPr>
          <w:rFonts w:ascii="Arial" w:cs="Arial" w:eastAsia="Arial" w:hAnsi="Arial"/>
          <w:color w:val="000000"/>
          <w:rtl w:val="0"/>
        </w:rPr>
        <w:t xml:space="preserve">datas previstas no cronograma do referido edital e em conformidade com o regulamento de uso do Cartão Pesquisador.</w:t>
      </w:r>
      <w:r w:rsidDel="00000000" w:rsidR="00000000" w:rsidRPr="00000000">
        <w:rPr>
          <w:rtl w:val="0"/>
        </w:rPr>
      </w:r>
    </w:p>
    <w:p w:rsidR="00000000" w:rsidDel="00000000" w:rsidP="00000000" w:rsidRDefault="00000000" w:rsidRPr="00000000" w14:paraId="0000001B">
      <w:pPr>
        <w:jc w:val="both"/>
        <w:rPr>
          <w:rFonts w:ascii="Arial" w:cs="Arial" w:eastAsia="Arial" w:hAnsi="Arial"/>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1C">
      <w:pPr>
        <w:jc w:val="both"/>
        <w:rPr>
          <w:rFonts w:ascii="Arial" w:cs="Arial" w:eastAsia="Arial" w:hAnsi="Arial"/>
        </w:rPr>
      </w:pPr>
      <w:r w:rsidDel="00000000" w:rsidR="00000000" w:rsidRPr="00000000">
        <w:rPr>
          <w:rFonts w:ascii="Arial" w:cs="Arial" w:eastAsia="Arial" w:hAnsi="Arial"/>
          <w:color w:val="000000"/>
          <w:rtl w:val="0"/>
        </w:rPr>
        <w:tab/>
      </w:r>
      <w:r w:rsidDel="00000000" w:rsidR="00000000" w:rsidRPr="00000000">
        <w:rPr>
          <w:rFonts w:ascii="Arial" w:cs="Arial" w:eastAsia="Arial" w:hAnsi="Arial"/>
          <w:b w:val="1"/>
          <w:color w:val="000000"/>
          <w:rtl w:val="0"/>
        </w:rPr>
        <w:t xml:space="preserve">VII – </w:t>
      </w:r>
      <w:r w:rsidDel="00000000" w:rsidR="00000000" w:rsidRPr="00000000">
        <w:rPr>
          <w:rFonts w:ascii="Arial" w:cs="Arial" w:eastAsia="Arial" w:hAnsi="Arial"/>
          <w:color w:val="000000"/>
          <w:rtl w:val="0"/>
        </w:rPr>
        <w:t xml:space="preserve">Devolver ao Erário os recursos recebidos, com a devida correção monetária, em caso de não cumprimento do Plano de Trabalho.</w:t>
      </w:r>
      <w:r w:rsidDel="00000000" w:rsidR="00000000" w:rsidRPr="00000000">
        <w:rPr>
          <w:rtl w:val="0"/>
        </w:rPr>
      </w:r>
    </w:p>
    <w:p w:rsidR="00000000" w:rsidDel="00000000" w:rsidP="00000000" w:rsidRDefault="00000000" w:rsidRPr="00000000" w14:paraId="0000001D">
      <w:pPr>
        <w:jc w:val="both"/>
        <w:rPr>
          <w:rFonts w:ascii="Arial" w:cs="Arial" w:eastAsia="Arial" w:hAnsi="Arial"/>
        </w:rPr>
      </w:pPr>
      <w:r w:rsidDel="00000000" w:rsidR="00000000" w:rsidRPr="00000000">
        <w:rPr>
          <w:rtl w:val="0"/>
        </w:rPr>
      </w:r>
    </w:p>
    <w:p w:rsidR="00000000" w:rsidDel="00000000" w:rsidP="00000000" w:rsidRDefault="00000000" w:rsidRPr="00000000" w14:paraId="0000001E">
      <w:pPr>
        <w:jc w:val="both"/>
        <w:rPr>
          <w:rFonts w:ascii="Arial" w:cs="Arial" w:eastAsia="Arial" w:hAnsi="Arial"/>
        </w:rPr>
      </w:pPr>
      <w:r w:rsidDel="00000000" w:rsidR="00000000" w:rsidRPr="00000000">
        <w:rPr>
          <w:rFonts w:ascii="Arial" w:cs="Arial" w:eastAsia="Arial" w:hAnsi="Arial"/>
          <w:color w:val="000000"/>
          <w:rtl w:val="0"/>
        </w:rPr>
        <w:tab/>
      </w:r>
      <w:r w:rsidDel="00000000" w:rsidR="00000000" w:rsidRPr="00000000">
        <w:rPr>
          <w:rFonts w:ascii="Arial" w:cs="Arial" w:eastAsia="Arial" w:hAnsi="Arial"/>
          <w:b w:val="1"/>
          <w:color w:val="000000"/>
          <w:rtl w:val="0"/>
        </w:rPr>
        <w:t xml:space="preserve">VIII</w:t>
      </w:r>
      <w:r w:rsidDel="00000000" w:rsidR="00000000" w:rsidRPr="00000000">
        <w:rPr>
          <w:rFonts w:ascii="Arial" w:cs="Arial" w:eastAsia="Arial" w:hAnsi="Arial"/>
          <w:color w:val="000000"/>
          <w:rtl w:val="0"/>
        </w:rPr>
        <w:t xml:space="preserve"> – A sobra de recursos deverá ser restituída ao IFC por meio de pagamento de GRU.</w:t>
      </w:r>
      <w:r w:rsidDel="00000000" w:rsidR="00000000" w:rsidRPr="00000000">
        <w:rPr>
          <w:rtl w:val="0"/>
        </w:rPr>
      </w:r>
    </w:p>
    <w:p w:rsidR="00000000" w:rsidDel="00000000" w:rsidP="00000000" w:rsidRDefault="00000000" w:rsidRPr="00000000" w14:paraId="0000001F">
      <w:pPr>
        <w:jc w:val="both"/>
        <w:rPr>
          <w:rFonts w:ascii="Arial" w:cs="Arial" w:eastAsia="Arial" w:hAnsi="Arial"/>
        </w:rPr>
      </w:pPr>
      <w:r w:rsidDel="00000000" w:rsidR="00000000" w:rsidRPr="00000000">
        <w:rPr>
          <w:rtl w:val="0"/>
        </w:rPr>
      </w:r>
    </w:p>
    <w:p w:rsidR="00000000" w:rsidDel="00000000" w:rsidP="00000000" w:rsidRDefault="00000000" w:rsidRPr="00000000" w14:paraId="00000020">
      <w:pPr>
        <w:jc w:val="both"/>
        <w:rPr>
          <w:rFonts w:ascii="Arial" w:cs="Arial" w:eastAsia="Arial" w:hAnsi="Arial"/>
        </w:rPr>
      </w:pPr>
      <w:r w:rsidDel="00000000" w:rsidR="00000000" w:rsidRPr="00000000">
        <w:rPr>
          <w:rFonts w:ascii="Arial" w:cs="Arial" w:eastAsia="Arial" w:hAnsi="Arial"/>
          <w:b w:val="1"/>
          <w:color w:val="000000"/>
          <w:rtl w:val="0"/>
        </w:rPr>
        <w:tab/>
        <w:t xml:space="preserve">IX </w:t>
      </w:r>
      <w:r w:rsidDel="00000000" w:rsidR="00000000" w:rsidRPr="00000000">
        <w:rPr>
          <w:rFonts w:ascii="Arial" w:cs="Arial" w:eastAsia="Arial" w:hAnsi="Arial"/>
          <w:color w:val="000000"/>
          <w:rtl w:val="0"/>
        </w:rPr>
        <w:t xml:space="preserve">– Estar ciente da obrigatoriedade de cumprir, integralmente, as normas estabelecidas no Regulamento para utilização do Cartão BB-Pesquisa aprovado e publicado de acordo com a Portaria nº 285/2015, de 05 de fevereiro de 2015, retificada em 27 de março de 2018.</w:t>
      </w:r>
      <w:r w:rsidDel="00000000" w:rsidR="00000000" w:rsidRPr="00000000">
        <w:rPr>
          <w:rtl w:val="0"/>
        </w:rPr>
      </w:r>
    </w:p>
    <w:p w:rsidR="00000000" w:rsidDel="00000000" w:rsidP="00000000" w:rsidRDefault="00000000" w:rsidRPr="00000000" w14:paraId="00000021">
      <w:pPr>
        <w:jc w:val="both"/>
        <w:rPr>
          <w:rFonts w:ascii="Arial" w:cs="Arial" w:eastAsia="Arial" w:hAnsi="Arial"/>
        </w:rPr>
      </w:pPr>
      <w:r w:rsidDel="00000000" w:rsidR="00000000" w:rsidRPr="00000000">
        <w:rPr>
          <w:rtl w:val="0"/>
        </w:rPr>
      </w:r>
    </w:p>
    <w:p w:rsidR="00000000" w:rsidDel="00000000" w:rsidP="00000000" w:rsidRDefault="00000000" w:rsidRPr="00000000" w14:paraId="00000022">
      <w:pPr>
        <w:jc w:val="both"/>
        <w:rPr>
          <w:rFonts w:ascii="Arial" w:cs="Arial" w:eastAsia="Arial" w:hAnsi="Arial"/>
        </w:rPr>
      </w:pPr>
      <w:r w:rsidDel="00000000" w:rsidR="00000000" w:rsidRPr="00000000">
        <w:rPr>
          <w:rFonts w:ascii="Arial" w:cs="Arial" w:eastAsia="Arial" w:hAnsi="Arial"/>
          <w:b w:val="1"/>
          <w:color w:val="000000"/>
          <w:rtl w:val="0"/>
        </w:rPr>
        <w:tab/>
        <w:t xml:space="preserve">X </w:t>
      </w:r>
      <w:r w:rsidDel="00000000" w:rsidR="00000000" w:rsidRPr="00000000">
        <w:rPr>
          <w:rFonts w:ascii="Arial" w:cs="Arial" w:eastAsia="Arial" w:hAnsi="Arial"/>
          <w:color w:val="000000"/>
          <w:rtl w:val="0"/>
        </w:rPr>
        <w:t xml:space="preserve">– Declarar que, em ocorrendo penalização ao IFC, em face da não prestação de contas dos recursos utilizados para o desenvolvimento da pesquisa, se obriga ao pagamento de qualquer multa que for imputada em caso de culpa ou dolo de sua responsabilidade. </w:t>
      </w:r>
      <w:r w:rsidDel="00000000" w:rsidR="00000000" w:rsidRPr="00000000">
        <w:rPr>
          <w:rtl w:val="0"/>
        </w:rPr>
      </w:r>
    </w:p>
    <w:p w:rsidR="00000000" w:rsidDel="00000000" w:rsidP="00000000" w:rsidRDefault="00000000" w:rsidRPr="00000000" w14:paraId="00000023">
      <w:pPr>
        <w:jc w:val="both"/>
        <w:rPr>
          <w:rFonts w:ascii="Arial" w:cs="Arial" w:eastAsia="Arial" w:hAnsi="Arial"/>
        </w:rPr>
      </w:pPr>
      <w:r w:rsidDel="00000000" w:rsidR="00000000" w:rsidRPr="00000000">
        <w:rPr>
          <w:rtl w:val="0"/>
        </w:rPr>
      </w:r>
    </w:p>
    <w:p w:rsidR="00000000" w:rsidDel="00000000" w:rsidP="00000000" w:rsidRDefault="00000000" w:rsidRPr="00000000" w14:paraId="00000024">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5">
      <w:pPr>
        <w:jc w:val="center"/>
        <w:rPr>
          <w:rFonts w:ascii="Arial" w:cs="Arial" w:eastAsia="Arial" w:hAnsi="Arial"/>
        </w:rPr>
      </w:pPr>
      <w:r w:rsidDel="00000000" w:rsidR="00000000" w:rsidRPr="00000000">
        <w:rPr>
          <w:rFonts w:ascii="Arial" w:cs="Arial" w:eastAsia="Arial" w:hAnsi="Arial"/>
          <w:b w:val="1"/>
          <w:color w:val="000000"/>
          <w:rtl w:val="0"/>
        </w:rPr>
        <w:t xml:space="preserve">CLÁUSULA TERCEIRA – DAS PENALIDADES </w:t>
      </w:r>
      <w:r w:rsidDel="00000000" w:rsidR="00000000" w:rsidRPr="00000000">
        <w:rPr>
          <w:rtl w:val="0"/>
        </w:rPr>
      </w:r>
    </w:p>
    <w:p w:rsidR="00000000" w:rsidDel="00000000" w:rsidP="00000000" w:rsidRDefault="00000000" w:rsidRPr="00000000" w14:paraId="00000026">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7">
      <w:pPr>
        <w:jc w:val="both"/>
        <w:rPr>
          <w:rFonts w:ascii="Arial" w:cs="Arial" w:eastAsia="Arial" w:hAnsi="Arial"/>
        </w:rPr>
      </w:pPr>
      <w:r w:rsidDel="00000000" w:rsidR="00000000" w:rsidRPr="00000000">
        <w:rPr>
          <w:rFonts w:ascii="Arial" w:cs="Arial" w:eastAsia="Arial" w:hAnsi="Arial"/>
          <w:color w:val="000000"/>
          <w:rtl w:val="0"/>
        </w:rPr>
        <w:tab/>
        <w:t xml:space="preserve">Em caso de desistência do projeto pelo pesquisador, ou do não cumprimento das responsabilidades estabelecidas no presente Termo de Responsabilidade pelo Coordenador de Projeto de Pesquisa, sem justificativas cabíveis, será instaurado procedimento administrativo para apuração de responsabilidades de acordo com as legislações pertinentes, com vista ao ressarcimento dos recursos aprovados/liberados no Cartão BB-Pesquisa. </w:t>
      </w:r>
      <w:r w:rsidDel="00000000" w:rsidR="00000000" w:rsidRPr="00000000">
        <w:rPr>
          <w:rtl w:val="0"/>
        </w:rPr>
      </w:r>
    </w:p>
    <w:p w:rsidR="00000000" w:rsidDel="00000000" w:rsidP="00000000" w:rsidRDefault="00000000" w:rsidRPr="00000000" w14:paraId="00000028">
      <w:pPr>
        <w:jc w:val="both"/>
        <w:rPr>
          <w:rFonts w:ascii="Arial" w:cs="Arial" w:eastAsia="Arial" w:hAnsi="Arial"/>
        </w:rPr>
      </w:pPr>
      <w:r w:rsidDel="00000000" w:rsidR="00000000" w:rsidRPr="00000000">
        <w:rPr>
          <w:rtl w:val="0"/>
        </w:rPr>
      </w:r>
    </w:p>
    <w:p w:rsidR="00000000" w:rsidDel="00000000" w:rsidP="00000000" w:rsidRDefault="00000000" w:rsidRPr="00000000" w14:paraId="00000029">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A">
      <w:pPr>
        <w:jc w:val="center"/>
        <w:rPr>
          <w:rFonts w:ascii="Arial" w:cs="Arial" w:eastAsia="Arial" w:hAnsi="Arial"/>
        </w:rPr>
      </w:pPr>
      <w:r w:rsidDel="00000000" w:rsidR="00000000" w:rsidRPr="00000000">
        <w:rPr>
          <w:rFonts w:ascii="Arial" w:cs="Arial" w:eastAsia="Arial" w:hAnsi="Arial"/>
          <w:b w:val="1"/>
          <w:color w:val="000000"/>
          <w:rtl w:val="0"/>
        </w:rPr>
        <w:t xml:space="preserve">CLÁUSULA QUARTA – DA DURAÇÃO E DA PRORROGAÇÃO </w:t>
      </w:r>
      <w:r w:rsidDel="00000000" w:rsidR="00000000" w:rsidRPr="00000000">
        <w:rPr>
          <w:rtl w:val="0"/>
        </w:rPr>
      </w:r>
    </w:p>
    <w:p w:rsidR="00000000" w:rsidDel="00000000" w:rsidP="00000000" w:rsidRDefault="00000000" w:rsidRPr="00000000" w14:paraId="0000002B">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C">
      <w:pPr>
        <w:jc w:val="both"/>
        <w:rPr>
          <w:rFonts w:ascii="Arial" w:cs="Arial" w:eastAsia="Arial" w:hAnsi="Arial"/>
        </w:rPr>
      </w:pPr>
      <w:r w:rsidDel="00000000" w:rsidR="00000000" w:rsidRPr="00000000">
        <w:rPr>
          <w:rFonts w:ascii="Arial" w:cs="Arial" w:eastAsia="Arial" w:hAnsi="Arial"/>
          <w:color w:val="000000"/>
          <w:rtl w:val="0"/>
        </w:rPr>
        <w:tab/>
        <w:t xml:space="preserve">O presente Termo de Responsabilidade terá duração correspondente ao período de vigência do edital correspondente, podendo ser prorrogado por no máximo 6 (seis) meses, mediante pedido do Coordenador de Projeto de Pesquisa beneficiado pelo programa à Pró-Reitoria de Pesquisa, Pós-Graduação e Inovação do IFC. </w:t>
      </w:r>
      <w:r w:rsidDel="00000000" w:rsidR="00000000" w:rsidRPr="00000000">
        <w:rPr>
          <w:rtl w:val="0"/>
        </w:rPr>
      </w:r>
    </w:p>
    <w:p w:rsidR="00000000" w:rsidDel="00000000" w:rsidP="00000000" w:rsidRDefault="00000000" w:rsidRPr="00000000" w14:paraId="0000002D">
      <w:pPr>
        <w:jc w:val="both"/>
        <w:rPr>
          <w:rFonts w:ascii="Arial" w:cs="Arial" w:eastAsia="Arial" w:hAnsi="Arial"/>
        </w:rPr>
      </w:pPr>
      <w:r w:rsidDel="00000000" w:rsidR="00000000" w:rsidRPr="00000000">
        <w:rPr>
          <w:rtl w:val="0"/>
        </w:rPr>
      </w:r>
    </w:p>
    <w:p w:rsidR="00000000" w:rsidDel="00000000" w:rsidP="00000000" w:rsidRDefault="00000000" w:rsidRPr="00000000" w14:paraId="0000002E">
      <w:pPr>
        <w:jc w:val="center"/>
        <w:rPr>
          <w:rFonts w:ascii="Arial" w:cs="Arial" w:eastAsia="Arial" w:hAnsi="Arial"/>
        </w:rPr>
      </w:pPr>
      <w:r w:rsidDel="00000000" w:rsidR="00000000" w:rsidRPr="00000000">
        <w:rPr>
          <w:rtl w:val="0"/>
        </w:rPr>
      </w:r>
    </w:p>
    <w:p w:rsidR="00000000" w:rsidDel="00000000" w:rsidP="00000000" w:rsidRDefault="00000000" w:rsidRPr="00000000" w14:paraId="0000002F">
      <w:pPr>
        <w:jc w:val="right"/>
        <w:rPr>
          <w:rFonts w:ascii="Arial" w:cs="Arial" w:eastAsia="Arial" w:hAnsi="Arial"/>
        </w:rPr>
      </w:pPr>
      <w:r w:rsidDel="00000000" w:rsidR="00000000" w:rsidRPr="00000000">
        <w:rPr>
          <w:rFonts w:ascii="Arial" w:cs="Arial" w:eastAsia="Arial" w:hAnsi="Arial"/>
          <w:color w:val="000000"/>
          <w:rtl w:val="0"/>
        </w:rPr>
        <w:t xml:space="preserve">Blumenau, </w:t>
      </w:r>
      <w:r w:rsidDel="00000000" w:rsidR="00000000" w:rsidRPr="00000000">
        <w:rPr>
          <w:rFonts w:ascii="Arial" w:cs="Arial" w:eastAsia="Arial" w:hAnsi="Arial"/>
          <w:rtl w:val="0"/>
        </w:rPr>
        <w:t xml:space="preserve">____</w:t>
      </w:r>
      <w:r w:rsidDel="00000000" w:rsidR="00000000" w:rsidRPr="00000000">
        <w:rPr>
          <w:rFonts w:ascii="Arial" w:cs="Arial" w:eastAsia="Arial" w:hAnsi="Arial"/>
          <w:color w:val="000000"/>
          <w:rtl w:val="0"/>
        </w:rPr>
        <w:t xml:space="preserve"> de </w:t>
      </w:r>
      <w:r w:rsidDel="00000000" w:rsidR="00000000" w:rsidRPr="00000000">
        <w:rPr>
          <w:rFonts w:ascii="Arial" w:cs="Arial" w:eastAsia="Arial" w:hAnsi="Arial"/>
          <w:rtl w:val="0"/>
        </w:rPr>
        <w:t xml:space="preserve">_______________________</w:t>
      </w:r>
      <w:r w:rsidDel="00000000" w:rsidR="00000000" w:rsidRPr="00000000">
        <w:rPr>
          <w:rFonts w:ascii="Arial" w:cs="Arial" w:eastAsia="Arial" w:hAnsi="Arial"/>
          <w:color w:val="000000"/>
          <w:rtl w:val="0"/>
        </w:rPr>
        <w:t xml:space="preserve">, de </w:t>
      </w:r>
      <w:r w:rsidDel="00000000" w:rsidR="00000000" w:rsidRPr="00000000">
        <w:rPr>
          <w:rFonts w:ascii="Arial" w:cs="Arial" w:eastAsia="Arial" w:hAnsi="Arial"/>
          <w:rtl w:val="0"/>
        </w:rPr>
        <w:t xml:space="preserve">2025.</w:t>
      </w:r>
    </w:p>
    <w:p w:rsidR="00000000" w:rsidDel="00000000" w:rsidP="00000000" w:rsidRDefault="00000000" w:rsidRPr="00000000" w14:paraId="00000030">
      <w:pPr>
        <w:jc w:val="right"/>
        <w:rPr>
          <w:rFonts w:ascii="Arial" w:cs="Arial" w:eastAsia="Arial" w:hAnsi="Arial"/>
        </w:rPr>
      </w:pPr>
      <w:r w:rsidDel="00000000" w:rsidR="00000000" w:rsidRPr="00000000">
        <w:rPr>
          <w:rtl w:val="0"/>
        </w:rPr>
      </w:r>
    </w:p>
    <w:p w:rsidR="00000000" w:rsidDel="00000000" w:rsidP="00000000" w:rsidRDefault="00000000" w:rsidRPr="00000000" w14:paraId="00000031">
      <w:pPr>
        <w:jc w:val="right"/>
        <w:rPr>
          <w:rFonts w:ascii="Arial" w:cs="Arial" w:eastAsia="Arial" w:hAnsi="Arial"/>
        </w:rPr>
      </w:pPr>
      <w:r w:rsidDel="00000000" w:rsidR="00000000" w:rsidRPr="00000000">
        <w:rPr>
          <w:rtl w:val="0"/>
        </w:rPr>
      </w:r>
    </w:p>
    <w:p w:rsidR="00000000" w:rsidDel="00000000" w:rsidP="00000000" w:rsidRDefault="00000000" w:rsidRPr="00000000" w14:paraId="00000032">
      <w:pPr>
        <w:jc w:val="right"/>
        <w:rPr>
          <w:rFonts w:ascii="Arial" w:cs="Arial" w:eastAsia="Arial" w:hAnsi="Arial"/>
        </w:rPr>
      </w:pPr>
      <w:r w:rsidDel="00000000" w:rsidR="00000000" w:rsidRPr="00000000">
        <w:rPr>
          <w:rtl w:val="0"/>
        </w:rPr>
      </w:r>
    </w:p>
    <w:tbl>
      <w:tblPr>
        <w:tblStyle w:val="Table1"/>
        <w:tblW w:w="9637.0" w:type="dxa"/>
        <w:jc w:val="left"/>
        <w:tblInd w:w="55.0" w:type="dxa"/>
        <w:tblLayout w:type="fixed"/>
        <w:tblLook w:val="0000"/>
      </w:tblPr>
      <w:tblGrid>
        <w:gridCol w:w="9637"/>
        <w:tblGridChange w:id="0">
          <w:tblGrid>
            <w:gridCol w:w="9637"/>
          </w:tblGrid>
        </w:tblGridChange>
      </w:tblGrid>
      <w:tr>
        <w:trPr>
          <w:cantSplit w:val="0"/>
          <w:tblHeader w:val="0"/>
        </w:trPr>
        <w:tc>
          <w:tcPr>
            <w:shd w:fill="auto" w:val="clea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_____________________________________</w:t>
            </w:r>
          </w:p>
          <w:p w:rsidR="00000000" w:rsidDel="00000000" w:rsidP="00000000" w:rsidRDefault="00000000" w:rsidRPr="00000000" w14:paraId="00000035">
            <w:pPr>
              <w:jc w:val="center"/>
              <w:rPr>
                <w:rFonts w:ascii="Arial" w:cs="Arial" w:eastAsia="Arial" w:hAnsi="Arial"/>
              </w:rPr>
            </w:pPr>
            <w:r w:rsidDel="00000000" w:rsidR="00000000" w:rsidRPr="00000000">
              <w:rPr>
                <w:rFonts w:ascii="Arial" w:cs="Arial" w:eastAsia="Arial" w:hAnsi="Arial"/>
                <w:color w:val="000000"/>
                <w:rtl w:val="0"/>
              </w:rPr>
              <w:t xml:space="preserve">Coordenador de Projeto de Pesquisa</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7">
      <w:pPr>
        <w:jc w:val="right"/>
        <w:rPr>
          <w:rFonts w:ascii="Arial" w:cs="Arial" w:eastAsia="Arial" w:hAnsi="Arial"/>
        </w:rPr>
      </w:pPr>
      <w:r w:rsidDel="00000000" w:rsidR="00000000" w:rsidRPr="00000000">
        <w:rPr>
          <w:rtl w:val="0"/>
        </w:rPr>
      </w:r>
    </w:p>
    <w:sectPr>
      <w:headerReference r:id="rId7" w:type="default"/>
      <w:headerReference r:id="rId8" w:type="first"/>
      <w:footerReference r:id="rId9" w:type="first"/>
      <w:pgSz w:h="16838" w:w="11906" w:orient="portrait"/>
      <w:pgMar w:bottom="2018" w:top="2340" w:left="1418" w:right="851" w:header="525" w:footer="35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jc w:val="center"/>
      <w:rPr>
        <w:rFonts w:ascii="Arial" w:cs="Arial" w:eastAsia="Arial" w:hAnsi="Arial"/>
        <w:sz w:val="22"/>
        <w:szCs w:val="22"/>
      </w:rPr>
    </w:pPr>
    <w:r w:rsidDel="00000000" w:rsidR="00000000" w:rsidRPr="00000000">
      <w:rPr>
        <w:rFonts w:ascii="Arial" w:cs="Arial" w:eastAsia="Arial" w:hAnsi="Arial"/>
        <w:sz w:val="22"/>
        <w:szCs w:val="22"/>
      </w:rPr>
      <w:drawing>
        <wp:inline distB="0" distT="0" distL="0" distR="0">
          <wp:extent cx="799465" cy="836930"/>
          <wp:effectExtent b="0" l="0" r="0" t="0"/>
          <wp:docPr descr="https://lh4.googleusercontent.com/8ac9xO3KynoPgQjdpN5ff2hY5eATrCffUp5sBnwq9SXDbEVPoeRsYrQRizr4HBjiWBhqA8HT5HyzF5U8foTWXS3AUED-zHhLba7ETNYXyf-h1abNnIfyywSYf9MqsRlVg3fr2O9TNl4" id="4" name="image1.png"/>
          <a:graphic>
            <a:graphicData uri="http://schemas.openxmlformats.org/drawingml/2006/picture">
              <pic:pic>
                <pic:nvPicPr>
                  <pic:cNvPr descr="https://lh4.googleusercontent.com/8ac9xO3KynoPgQjdpN5ff2hY5eATrCffUp5sBnwq9SXDbEVPoeRsYrQRizr4HBjiWBhqA8HT5HyzF5U8foTWXS3AUED-zHhLba7ETNYXyf-h1abNnIfyywSYf9MqsRlVg3fr2O9TNl4" id="0" name="image1.png"/>
                  <pic:cNvPicPr preferRelativeResize="0"/>
                </pic:nvPicPr>
                <pic:blipFill>
                  <a:blip r:embed="rId1"/>
                  <a:srcRect b="0" l="0" r="0" t="0"/>
                  <a:stretch>
                    <a:fillRect/>
                  </a:stretch>
                </pic:blipFill>
                <pic:spPr>
                  <a:xfrm>
                    <a:off x="0" y="0"/>
                    <a:ext cx="799465" cy="836930"/>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jc w:val="center"/>
      <w:rPr/>
    </w:pPr>
    <w:r w:rsidDel="00000000" w:rsidR="00000000" w:rsidRPr="00000000">
      <w:rPr>
        <w:rtl w:val="0"/>
      </w:rPr>
      <w:t xml:space="preserve">MINISTÉRIO DA EDUCAÇÃO</w:t>
    </w:r>
  </w:p>
  <w:p w:rsidR="00000000" w:rsidDel="00000000" w:rsidP="00000000" w:rsidRDefault="00000000" w:rsidRPr="00000000" w14:paraId="0000003B">
    <w:pPr>
      <w:jc w:val="center"/>
      <w:rPr/>
    </w:pPr>
    <w:r w:rsidDel="00000000" w:rsidR="00000000" w:rsidRPr="00000000">
      <w:rPr>
        <w:rtl w:val="0"/>
      </w:rPr>
      <w:t xml:space="preserve">INSTITUTO FEDERAL CATARINENSE</w:t>
    </w:r>
  </w:p>
  <w:p w:rsidR="00000000" w:rsidDel="00000000" w:rsidP="00000000" w:rsidRDefault="00000000" w:rsidRPr="00000000" w14:paraId="0000003C">
    <w:pPr>
      <w:jc w:val="center"/>
      <w:rPr/>
    </w:pPr>
    <w:r w:rsidDel="00000000" w:rsidR="00000000" w:rsidRPr="00000000">
      <w:rPr>
        <w:i w:val="1"/>
        <w:rtl w:val="0"/>
      </w:rPr>
      <w:t xml:space="preserve">CAMPUS </w:t>
    </w:r>
    <w:r w:rsidDel="00000000" w:rsidR="00000000" w:rsidRPr="00000000">
      <w:rPr>
        <w:rtl w:val="0"/>
      </w:rPr>
      <w:t xml:space="preserve">BLUMENAU</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0"/>
      <w:suppressAutoHyphens w:val="1"/>
    </w:pPr>
    <w:rPr>
      <w:rFonts w:eastAsia="Lucida Sans Unicode"/>
      <w:kern w:val="1"/>
      <w:sz w:val="24"/>
      <w:szCs w:val="24"/>
      <w:lang w:eastAsia="zh-C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Fontepargpadro5" w:customStyle="1">
    <w:name w:val="Fonte parág. padrão5"/>
  </w:style>
  <w:style w:type="character" w:styleId="DefaultParagraphFont1" w:customStyle="1">
    <w:name w:val="Default Paragraph Font1"/>
  </w:style>
  <w:style w:type="character" w:styleId="Absatz-Standardschriftart" w:customStyle="1">
    <w:name w:val="Absatz-Standardschriftart"/>
  </w:style>
  <w:style w:type="character" w:styleId="WW-Absatz-Standardschriftart" w:customStyle="1">
    <w:name w:val="WW-Absatz-Standardschriftart"/>
  </w:style>
  <w:style w:type="character" w:styleId="WW-Absatz-Standardschriftart1" w:customStyle="1">
    <w:name w:val="WW-Absatz-Standardschriftart1"/>
  </w:style>
  <w:style w:type="character" w:styleId="WW-Absatz-Standardschriftart11" w:customStyle="1">
    <w:name w:val="WW-Absatz-Standardschriftart11"/>
  </w:style>
  <w:style w:type="character" w:styleId="WW-Absatz-Standardschriftart111" w:customStyle="1">
    <w:name w:val="WW-Absatz-Standardschriftart111"/>
  </w:style>
  <w:style w:type="character" w:styleId="WW-Absatz-Standardschriftart1111" w:customStyle="1">
    <w:name w:val="WW-Absatz-Standardschriftart1111"/>
  </w:style>
  <w:style w:type="character" w:styleId="WW-Absatz-Standardschriftart11111" w:customStyle="1">
    <w:name w:val="WW-Absatz-Standardschriftart11111"/>
  </w:style>
  <w:style w:type="character" w:styleId="WW-Absatz-Standardschriftart111111" w:customStyle="1">
    <w:name w:val="WW-Absatz-Standardschriftart111111"/>
  </w:style>
  <w:style w:type="character" w:styleId="WW-Absatz-Standardschriftart1111111" w:customStyle="1">
    <w:name w:val="WW-Absatz-Standardschriftart1111111"/>
  </w:style>
  <w:style w:type="character" w:styleId="WW-Absatz-Standardschriftart11111111" w:customStyle="1">
    <w:name w:val="WW-Absatz-Standardschriftart11111111"/>
  </w:style>
  <w:style w:type="character" w:styleId="WW-Absatz-Standardschriftart111111111" w:customStyle="1">
    <w:name w:val="WW-Absatz-Standardschriftart111111111"/>
  </w:style>
  <w:style w:type="character" w:styleId="WW-Absatz-Standardschriftart1111111111" w:customStyle="1">
    <w:name w:val="WW-Absatz-Standardschriftart1111111111"/>
  </w:style>
  <w:style w:type="character" w:styleId="WW8Num1z0" w:customStyle="1">
    <w:name w:val="WW8Num1z0"/>
    <w:rPr>
      <w:rFonts w:ascii="Symbol" w:cs="OpenSymbol" w:hAnsi="Symbol"/>
    </w:rPr>
  </w:style>
  <w:style w:type="character" w:styleId="WW8Num1z1" w:customStyle="1">
    <w:name w:val="WW8Num1z1"/>
    <w:rPr>
      <w:rFonts w:ascii="OpenSymbol" w:cs="OpenSymbol" w:hAnsi="OpenSymbol"/>
    </w:rPr>
  </w:style>
  <w:style w:type="character" w:styleId="WW-Absatz-Standardschriftart11111111111" w:customStyle="1">
    <w:name w:val="WW-Absatz-Standardschriftart11111111111"/>
  </w:style>
  <w:style w:type="character" w:styleId="WW-Absatz-Standardschriftart111111111111" w:customStyle="1">
    <w:name w:val="WW-Absatz-Standardschriftart111111111111"/>
  </w:style>
  <w:style w:type="character" w:styleId="WW-Absatz-Standardschriftart1111111111111" w:customStyle="1">
    <w:name w:val="WW-Absatz-Standardschriftart1111111111111"/>
  </w:style>
  <w:style w:type="character" w:styleId="WW8Num2z0" w:customStyle="1">
    <w:name w:val="WW8Num2z0"/>
    <w:rPr>
      <w:rFonts w:ascii="Symbol" w:cs="OpenSymbol" w:hAnsi="Symbol"/>
    </w:rPr>
  </w:style>
  <w:style w:type="character" w:styleId="WW8Num2z1" w:customStyle="1">
    <w:name w:val="WW8Num2z1"/>
    <w:rPr>
      <w:rFonts w:ascii="OpenSymbol" w:cs="OpenSymbol" w:hAnsi="OpenSymbol"/>
    </w:rPr>
  </w:style>
  <w:style w:type="character" w:styleId="WW8Num3z0" w:customStyle="1">
    <w:name w:val="WW8Num3z0"/>
    <w:rPr>
      <w:rFonts w:ascii="Symbol" w:cs="OpenSymbol" w:hAnsi="Symbol"/>
    </w:rPr>
  </w:style>
  <w:style w:type="character" w:styleId="WW-Absatz-Standardschriftart11111111111111" w:customStyle="1">
    <w:name w:val="WW-Absatz-Standardschriftart11111111111111"/>
  </w:style>
  <w:style w:type="character" w:styleId="WW-Absatz-Standardschriftart111111111111111" w:customStyle="1">
    <w:name w:val="WW-Absatz-Standardschriftart111111111111111"/>
  </w:style>
  <w:style w:type="character" w:styleId="WW-Absatz-Standardschriftart1111111111111111" w:customStyle="1">
    <w:name w:val="WW-Absatz-Standardschriftart1111111111111111"/>
  </w:style>
  <w:style w:type="character" w:styleId="WW-Absatz-Standardschriftart11111111111111111" w:customStyle="1">
    <w:name w:val="WW-Absatz-Standardschriftart11111111111111111"/>
  </w:style>
  <w:style w:type="character" w:styleId="WW-Absatz-Standardschriftart111111111111111111" w:customStyle="1">
    <w:name w:val="WW-Absatz-Standardschriftart111111111111111111"/>
  </w:style>
  <w:style w:type="character" w:styleId="WW-Absatz-Standardschriftart1111111111111111111" w:customStyle="1">
    <w:name w:val="WW-Absatz-Standardschriftart1111111111111111111"/>
  </w:style>
  <w:style w:type="character" w:styleId="WW-Absatz-Standardschriftart11111111111111111111" w:customStyle="1">
    <w:name w:val="WW-Absatz-Standardschriftart11111111111111111111"/>
  </w:style>
  <w:style w:type="character" w:styleId="WW-Absatz-Standardschriftart111111111111111111111" w:customStyle="1">
    <w:name w:val="WW-Absatz-Standardschriftart111111111111111111111"/>
  </w:style>
  <w:style w:type="character" w:styleId="WW-Absatz-Standardschriftart1111111111111111111111" w:customStyle="1">
    <w:name w:val="WW-Absatz-Standardschriftart1111111111111111111111"/>
  </w:style>
  <w:style w:type="character" w:styleId="WW-Absatz-Standardschriftart11111111111111111111111" w:customStyle="1">
    <w:name w:val="WW-Absatz-Standardschriftart11111111111111111111111"/>
  </w:style>
  <w:style w:type="character" w:styleId="Fontepargpadro4" w:customStyle="1">
    <w:name w:val="Fonte parág. padrão4"/>
  </w:style>
  <w:style w:type="character" w:styleId="WW-Absatz-Standardschriftart111111111111111111111111" w:customStyle="1">
    <w:name w:val="WW-Absatz-Standardschriftart111111111111111111111111"/>
  </w:style>
  <w:style w:type="character" w:styleId="WW-Absatz-Standardschriftart1111111111111111111111111" w:customStyle="1">
    <w:name w:val="WW-Absatz-Standardschriftart1111111111111111111111111"/>
  </w:style>
  <w:style w:type="character" w:styleId="WW-Absatz-Standardschriftart11111111111111111111111111" w:customStyle="1">
    <w:name w:val="WW-Absatz-Standardschriftart11111111111111111111111111"/>
  </w:style>
  <w:style w:type="character" w:styleId="WW-Absatz-Standardschriftart111111111111111111111111111" w:customStyle="1">
    <w:name w:val="WW-Absatz-Standardschriftart111111111111111111111111111"/>
  </w:style>
  <w:style w:type="character" w:styleId="WW-Absatz-Standardschriftart1111111111111111111111111111" w:customStyle="1">
    <w:name w:val="WW-Absatz-Standardschriftart1111111111111111111111111111"/>
  </w:style>
  <w:style w:type="character" w:styleId="Fontepargpadro3" w:customStyle="1">
    <w:name w:val="Fonte parág. padrão3"/>
  </w:style>
  <w:style w:type="character" w:styleId="WW-Absatz-Standardschriftart11111111111111111111111111111" w:customStyle="1">
    <w:name w:val="WW-Absatz-Standardschriftart11111111111111111111111111111"/>
  </w:style>
  <w:style w:type="character" w:styleId="WW-Absatz-Standardschriftart111111111111111111111111111111" w:customStyle="1">
    <w:name w:val="WW-Absatz-Standardschriftart111111111111111111111111111111"/>
  </w:style>
  <w:style w:type="character" w:styleId="WW-Absatz-Standardschriftart1111111111111111111111111111111" w:customStyle="1">
    <w:name w:val="WW-Absatz-Standardschriftart1111111111111111111111111111111"/>
  </w:style>
  <w:style w:type="character" w:styleId="WW-Absatz-Standardschriftart11111111111111111111111111111111" w:customStyle="1">
    <w:name w:val="WW-Absatz-Standardschriftart11111111111111111111111111111111"/>
  </w:style>
  <w:style w:type="character" w:styleId="WW-Absatz-Standardschriftart111111111111111111111111111111111" w:customStyle="1">
    <w:name w:val="WW-Absatz-Standardschriftart111111111111111111111111111111111"/>
  </w:style>
  <w:style w:type="character" w:styleId="WW-Absatz-Standardschriftart1111111111111111111111111111111111" w:customStyle="1">
    <w:name w:val="WW-Absatz-Standardschriftart1111111111111111111111111111111111"/>
  </w:style>
  <w:style w:type="character" w:styleId="WW-Absatz-Standardschriftart11111111111111111111111111111111111" w:customStyle="1">
    <w:name w:val="WW-Absatz-Standardschriftart11111111111111111111111111111111111"/>
  </w:style>
  <w:style w:type="character" w:styleId="WW-Absatz-Standardschriftart111111111111111111111111111111111111" w:customStyle="1">
    <w:name w:val="WW-Absatz-Standardschriftart111111111111111111111111111111111111"/>
  </w:style>
  <w:style w:type="character" w:styleId="Fontepargpadro2" w:customStyle="1">
    <w:name w:val="Fonte parág. padrão2"/>
  </w:style>
  <w:style w:type="character" w:styleId="WW-Absatz-Standardschriftart1111111111111111111111111111111111111" w:customStyle="1">
    <w:name w:val="WW-Absatz-Standardschriftart1111111111111111111111111111111111111"/>
  </w:style>
  <w:style w:type="character" w:styleId="WW-Absatz-Standardschriftart11111111111111111111111111111111111111" w:customStyle="1">
    <w:name w:val="WW-Absatz-Standardschriftart11111111111111111111111111111111111111"/>
  </w:style>
  <w:style w:type="character" w:styleId="WW-Absatz-Standardschriftart111111111111111111111111111111111111111" w:customStyle="1">
    <w:name w:val="WW-Absatz-Standardschriftart111111111111111111111111111111111111111"/>
  </w:style>
  <w:style w:type="character" w:styleId="WW-Absatz-Standardschriftart1111111111111111111111111111111111111111" w:customStyle="1">
    <w:name w:val="WW-Absatz-Standardschriftart1111111111111111111111111111111111111111"/>
  </w:style>
  <w:style w:type="character" w:styleId="WW-Absatz-Standardschriftart11111111111111111111111111111111111111111" w:customStyle="1">
    <w:name w:val="WW-Absatz-Standardschriftart11111111111111111111111111111111111111111"/>
  </w:style>
  <w:style w:type="character" w:styleId="WW-Absatz-Standardschriftart111111111111111111111111111111111111111111" w:customStyle="1">
    <w:name w:val="WW-Absatz-Standardschriftart111111111111111111111111111111111111111111"/>
  </w:style>
  <w:style w:type="character" w:styleId="WW-Absatz-Standardschriftart1111111111111111111111111111111111111111111" w:customStyle="1">
    <w:name w:val="WW-Absatz-Standardschriftart1111111111111111111111111111111111111111111"/>
  </w:style>
  <w:style w:type="character" w:styleId="WW-Absatz-Standardschriftart11111111111111111111111111111111111111111111" w:customStyle="1">
    <w:name w:val="WW-Absatz-Standardschriftart11111111111111111111111111111111111111111111"/>
  </w:style>
  <w:style w:type="character" w:styleId="WW-Absatz-Standardschriftart111111111111111111111111111111111111111111111" w:customStyle="1">
    <w:name w:val="WW-Absatz-Standardschriftart111111111111111111111111111111111111111111111"/>
  </w:style>
  <w:style w:type="character" w:styleId="WW-Absatz-Standardschriftart1111111111111111111111111111111111111111111111" w:customStyle="1">
    <w:name w:val="WW-Absatz-Standardschriftart1111111111111111111111111111111111111111111111"/>
  </w:style>
  <w:style w:type="character" w:styleId="WW-Absatz-Standardschriftart11111111111111111111111111111111111111111111111" w:customStyle="1">
    <w:name w:val="WW-Absatz-Standardschriftart11111111111111111111111111111111111111111111111"/>
  </w:style>
  <w:style w:type="character" w:styleId="WW-Absatz-Standardschriftart111111111111111111111111111111111111111111111111" w:customStyle="1">
    <w:name w:val="WW-Absatz-Standardschriftart111111111111111111111111111111111111111111111111"/>
  </w:style>
  <w:style w:type="character" w:styleId="WW-Absatz-Standardschriftart1111111111111111111111111111111111111111111111111" w:customStyle="1">
    <w:name w:val="WW-Absatz-Standardschriftart1111111111111111111111111111111111111111111111111"/>
  </w:style>
  <w:style w:type="character" w:styleId="WW-Absatz-Standardschriftart11111111111111111111111111111111111111111111111111" w:customStyle="1">
    <w:name w:val="WW-Absatz-Standardschriftart11111111111111111111111111111111111111111111111111"/>
  </w:style>
  <w:style w:type="character" w:styleId="WW-Absatz-Standardschriftart111111111111111111111111111111111111111111111111111" w:customStyle="1">
    <w:name w:val="WW-Absatz-Standardschriftart111111111111111111111111111111111111111111111111111"/>
  </w:style>
  <w:style w:type="character" w:styleId="WW-Absatz-Standardschriftart1111111111111111111111111111111111111111111111111111" w:customStyle="1">
    <w:name w:val="WW-Absatz-Standardschriftart1111111111111111111111111111111111111111111111111111"/>
  </w:style>
  <w:style w:type="character" w:styleId="WW-Absatz-Standardschriftart11111111111111111111111111111111111111111111111111111" w:customStyle="1">
    <w:name w:val="WW-Absatz-Standardschriftart11111111111111111111111111111111111111111111111111111"/>
  </w:style>
  <w:style w:type="character" w:styleId="WW-Absatz-Standardschriftart111111111111111111111111111111111111111111111111111111" w:customStyle="1">
    <w:name w:val="WW-Absatz-Standardschriftart111111111111111111111111111111111111111111111111111111"/>
  </w:style>
  <w:style w:type="character" w:styleId="WW-Absatz-Standardschriftart1111111111111111111111111111111111111111111111111111111" w:customStyle="1">
    <w:name w:val="WW-Absatz-Standardschriftart1111111111111111111111111111111111111111111111111111111"/>
  </w:style>
  <w:style w:type="character" w:styleId="WW-Absatz-Standardschriftart11111111111111111111111111111111111111111111111111111111" w:customStyle="1">
    <w:name w:val="WW-Absatz-Standardschriftart11111111111111111111111111111111111111111111111111111111"/>
  </w:style>
  <w:style w:type="character" w:styleId="WW-Absatz-Standardschriftart111111111111111111111111111111111111111111111111111111111" w:customStyle="1">
    <w:name w:val="WW-Absatz-Standardschriftart111111111111111111111111111111111111111111111111111111111"/>
  </w:style>
  <w:style w:type="character" w:styleId="WW-Absatz-Standardschriftart1111111111111111111111111111111111111111111111111111111111" w:customStyle="1">
    <w:name w:val="WW-Absatz-Standardschriftart1111111111111111111111111111111111111111111111111111111111"/>
  </w:style>
  <w:style w:type="character" w:styleId="Fontepargpadro1" w:customStyle="1">
    <w:name w:val="Fonte parág. padrão1"/>
  </w:style>
  <w:style w:type="character" w:styleId="WW-Absatz-Standardschriftart11111111111111111111111111111111111111111111111111111111111" w:customStyle="1">
    <w:name w:val="WW-Absatz-Standardschriftart11111111111111111111111111111111111111111111111111111111111"/>
  </w:style>
  <w:style w:type="character" w:styleId="WW-Absatz-Standardschriftart111111111111111111111111111111111111111111111111111111111111" w:customStyle="1">
    <w:name w:val="WW-Absatz-Standardschriftart111111111111111111111111111111111111111111111111111111111111"/>
  </w:style>
  <w:style w:type="character" w:styleId="WW-Absatz-Standardschriftart1111111111111111111111111111111111111111111111111111111111111" w:customStyle="1">
    <w:name w:val="WW-Absatz-Standardschriftart1111111111111111111111111111111111111111111111111111111111111"/>
  </w:style>
  <w:style w:type="character" w:styleId="WW-Absatz-Standardschriftart11111111111111111111111111111111111111111111111111111111111111" w:customStyle="1">
    <w:name w:val="WW-Absatz-Standardschriftart11111111111111111111111111111111111111111111111111111111111111"/>
  </w:style>
  <w:style w:type="character" w:styleId="WW-Absatz-Standardschriftart111111111111111111111111111111111111111111111111111111111111111" w:customStyle="1">
    <w:name w:val="WW-Absatz-Standardschriftart111111111111111111111111111111111111111111111111111111111111111"/>
  </w:style>
  <w:style w:type="character" w:styleId="WW-Absatz-Standardschriftart1111111111111111111111111111111111111111111111111111111111111111" w:customStyle="1">
    <w:name w:val="WW-Absatz-Standardschriftart1111111111111111111111111111111111111111111111111111111111111111"/>
  </w:style>
  <w:style w:type="character" w:styleId="WW-Absatz-Standardschriftart11111111111111111111111111111111111111111111111111111111111111111" w:customStyle="1">
    <w:name w:val="WW-Absatz-Standardschriftart11111111111111111111111111111111111111111111111111111111111111111"/>
  </w:style>
  <w:style w:type="character" w:styleId="WW-Absatz-Standardschriftart111111111111111111111111111111111111111111111111111111111111111111" w:customStyle="1">
    <w:name w:val="WW-Absatz-Standardschriftart111111111111111111111111111111111111111111111111111111111111111111"/>
  </w:style>
  <w:style w:type="character" w:styleId="WW-Absatz-Standardschriftart1111111111111111111111111111111111111111111111111111111111111111111" w:customStyle="1">
    <w:name w:val="WW-Absatz-Standardschriftart1111111111111111111111111111111111111111111111111111111111111111111"/>
  </w:style>
  <w:style w:type="character" w:styleId="WW-Absatz-Standardschriftart11111111111111111111111111111111111111111111111111111111111111111111" w:customStyle="1">
    <w:name w:val="WW-Absatz-Standardschriftart11111111111111111111111111111111111111111111111111111111111111111111"/>
  </w:style>
  <w:style w:type="character" w:styleId="WW-Absatz-Standardschriftart111111111111111111111111111111111111111111111111111111111111111111111" w:customStyle="1">
    <w:name w:val="WW-Absatz-Standardschriftart111111111111111111111111111111111111111111111111111111111111111111111"/>
  </w:style>
  <w:style w:type="character" w:styleId="WW-Absatz-Standardschriftart1111111111111111111111111111111111111111111111111111111111111111111111" w:customStyle="1">
    <w:name w:val="WW-Absatz-Standardschriftart1111111111111111111111111111111111111111111111111111111111111111111111"/>
  </w:style>
  <w:style w:type="character" w:styleId="WW-Absatz-Standardschriftart11111111111111111111111111111111111111111111111111111111111111111111111" w:customStyle="1">
    <w:name w:val="WW-Absatz-Standardschriftart11111111111111111111111111111111111111111111111111111111111111111111111"/>
  </w:style>
  <w:style w:type="character" w:styleId="WW-Absatz-Standardschriftart111111111111111111111111111111111111111111111111111111111111111111111111" w:customStyle="1">
    <w:name w:val="WW-Absatz-Standardschriftart111111111111111111111111111111111111111111111111111111111111111111111111"/>
  </w:style>
  <w:style w:type="character" w:styleId="WW-Absatz-Standardschriftart1111111111111111111111111111111111111111111111111111111111111111111111111" w:customStyle="1">
    <w:name w:val="WW-Absatz-Standardschriftart1111111111111111111111111111111111111111111111111111111111111111111111111"/>
  </w:style>
  <w:style w:type="character" w:styleId="WW-Absatz-Standardschriftart11111111111111111111111111111111111111111111111111111111111111111111111111" w:customStyle="1">
    <w:name w:val="WW-Absatz-Standardschriftart11111111111111111111111111111111111111111111111111111111111111111111111111"/>
  </w:style>
  <w:style w:type="character" w:styleId="WW-Absatz-Standardschriftart111111111111111111111111111111111111111111111111111111111111111111111111111" w:customStyle="1">
    <w:name w:val="WW-Absatz-Standardschriftart111111111111111111111111111111111111111111111111111111111111111111111111111"/>
  </w:style>
  <w:style w:type="character" w:styleId="WW-Absatz-Standardschriftart1111111111111111111111111111111111111111111111111111111111111111111111111111" w:customStyle="1">
    <w:name w:val="WW-Absatz-Standardschriftart1111111111111111111111111111111111111111111111111111111111111111111111111111"/>
  </w:style>
  <w:style w:type="character" w:styleId="WW-Absatz-Standardschriftart11111111111111111111111111111111111111111111111111111111111111111111111111111" w:customStyle="1">
    <w:name w:val="WW-Absatz-Standardschriftart11111111111111111111111111111111111111111111111111111111111111111111111111111"/>
  </w:style>
  <w:style w:type="character" w:styleId="WW-Absatz-Standardschriftart111111111111111111111111111111111111111111111111111111111111111111111111111111" w:customStyle="1">
    <w:name w:val="WW-Absatz-Standardschriftart111111111111111111111111111111111111111111111111111111111111111111111111111111"/>
  </w:style>
  <w:style w:type="character" w:styleId="WW-Absatz-Standardschriftart1111111111111111111111111111111111111111111111111111111111111111111111111111111" w:customStyle="1">
    <w:name w:val="WW-Absatz-Standardschriftart1111111111111111111111111111111111111111111111111111111111111111111111111111111"/>
  </w:style>
  <w:style w:type="character" w:styleId="WW-Absatz-Standardschriftart11111111111111111111111111111111111111111111111111111111111111111111111111111111" w:customStyle="1">
    <w:name w:val="WW-Absatz-Standardschriftart11111111111111111111111111111111111111111111111111111111111111111111111111111111"/>
  </w:style>
  <w:style w:type="character" w:styleId="WW-Absatz-Standardschriftart111111111111111111111111111111111111111111111111111111111111111111111111111111111" w:customStyle="1">
    <w:name w:val="WW-Absatz-Standardschriftart111111111111111111111111111111111111111111111111111111111111111111111111111111111"/>
  </w:style>
  <w:style w:type="character" w:styleId="WW-Absatz-Standardschriftart1111111111111111111111111111111111111111111111111111111111111111111111111111111111" w:customStyle="1">
    <w:name w:val="WW-Absatz-Standardschriftart1111111111111111111111111111111111111111111111111111111111111111111111111111111111"/>
  </w:style>
  <w:style w:type="character" w:styleId="WW-Absatz-Standardschriftart11111111111111111111111111111111111111111111111111111111111111111111111111111111111" w:customStyle="1">
    <w:name w:val="WW-Absatz-Standardschriftart11111111111111111111111111111111111111111111111111111111111111111111111111111111111"/>
  </w:style>
  <w:style w:type="character" w:styleId="WW-Absatz-Standardschriftart111111111111111111111111111111111111111111111111111111111111111111111111111111111111" w:customStyle="1">
    <w:name w:val="WW-Absatz-Standardschriftart111111111111111111111111111111111111111111111111111111111111111111111111111111111111"/>
  </w:style>
  <w:style w:type="character" w:styleId="WW-Absatz-Standardschriftart1111111111111111111111111111111111111111111111111111111111111111111111111111111111111" w:customStyle="1">
    <w:name w:val="WW-Absatz-Standardschriftart1111111111111111111111111111111111111111111111111111111111111111111111111111111111111"/>
  </w:style>
  <w:style w:type="character" w:styleId="WW-Absatz-Standardschriftart11111111111111111111111111111111111111111111111111111111111111111111111111111111111111" w:customStyle="1">
    <w:name w:val="WW-Absatz-Standardschriftart11111111111111111111111111111111111111111111111111111111111111111111111111111111111111"/>
  </w:style>
  <w:style w:type="character" w:styleId="WW-Absatz-Standardschriftart111111111111111111111111111111111111111111111111111111111111111111111111111111111111111" w:customStyle="1">
    <w:name w:val="WW-Absatz-Standardschriftart111111111111111111111111111111111111111111111111111111111111111111111111111111111111111"/>
  </w:style>
  <w:style w:type="character" w:styleId="WW-Absatz-Standardschriftart1111111111111111111111111111111111111111111111111111111111111111111111111111111111111111" w:customStyle="1">
    <w:name w:val="WW-Absatz-Standardschriftart1111111111111111111111111111111111111111111111111111111111111111111111111111111111111111"/>
  </w:style>
  <w:style w:type="character" w:styleId="WW-Absatz-Standardschriftart11111111111111111111111111111111111111111111111111111111111111111111111111111111111111111" w:customStyle="1">
    <w:name w:val="WW-Absatz-Standardschriftart11111111111111111111111111111111111111111111111111111111111111111111111111111111111111111"/>
  </w:style>
  <w:style w:type="character" w:styleId="WW-Absatz-Standardschriftart111111111111111111111111111111111111111111111111111111111111111111111111111111111111111111" w:customStyle="1">
    <w:name w:val="WW-Absatz-Standardschriftart111111111111111111111111111111111111111111111111111111111111111111111111111111111111111111"/>
  </w:style>
  <w:style w:type="character" w:styleId="WW-Absatz-Standardschriftart1111111111111111111111111111111111111111111111111111111111111111111111111111111111111111111" w:customStyle="1">
    <w:name w:val="WW-Absatz-Standardschriftart1111111111111111111111111111111111111111111111111111111111111111111111111111111111111111111"/>
  </w:style>
  <w:style w:type="character" w:styleId="WW-Absatz-Standardschriftart11111111111111111111111111111111111111111111111111111111111111111111111111111111111111111111" w:customStyle="1">
    <w:name w:val="WW-Absatz-Standardschriftart11111111111111111111111111111111111111111111111111111111111111111111111111111111111111111111"/>
  </w:style>
  <w:style w:type="character" w:styleId="WW-Absatz-Standardschriftart111111111111111111111111111111111111111111111111111111111111111111111111111111111111111111111" w:customStyle="1">
    <w:name w:val="WW-Absatz-Standardschriftart111111111111111111111111111111111111111111111111111111111111111111111111111111111111111111111"/>
  </w:style>
  <w:style w:type="character" w:styleId="WW-Absatz-Standardschriftart1111111111111111111111111111111111111111111111111111111111111111111111111111111111111111111111" w:customStyle="1">
    <w:name w:val="WW-Absatz-Standardschriftart1111111111111111111111111111111111111111111111111111111111111111111111111111111111111111111111"/>
  </w:style>
  <w:style w:type="character" w:styleId="WW-Absatz-Standardschriftart11111111111111111111111111111111111111111111111111111111111111111111111111111111111111111111111" w:customStyle="1">
    <w:name w:val="WW-Absatz-Standardschriftart11111111111111111111111111111111111111111111111111111111111111111111111111111111111111111111111"/>
  </w:style>
  <w:style w:type="character" w:styleId="WW-Absatz-Standardschriftart111111111111111111111111111111111111111111111111111111111111111111111111111111111111111111111111" w:customStyle="1">
    <w:name w:val="WW-Absatz-Standardschriftart111111111111111111111111111111111111111111111111111111111111111111111111111111111111111111111111"/>
  </w:style>
  <w:style w:type="character" w:styleId="WW-Absatz-Standardschriftart1111111111111111111111111111111111111111111111111111111111111111111111111111111111111111111111111" w:customStyle="1">
    <w:name w:val="WW-Absatz-Standardschriftart1111111111111111111111111111111111111111111111111111111111111111111111111111111111111111111111111"/>
  </w:style>
  <w:style w:type="character" w:styleId="WW-Absatz-Standardschriftart11111111111111111111111111111111111111111111111111111111111111111111111111111111111111111111111111" w:customStyle="1">
    <w:name w:val="WW-Absatz-Standardschriftart11111111111111111111111111111111111111111111111111111111111111111111111111111111111111111111111111"/>
  </w:style>
  <w:style w:type="character" w:styleId="WW-Absatz-Standardschriftart111111111111111111111111111111111111111111111111111111111111111111111111111111111111111111111111111" w:customStyle="1">
    <w:name w:val="WW-Absatz-Standardschriftart111111111111111111111111111111111111111111111111111111111111111111111111111111111111111111111111111"/>
  </w:style>
  <w:style w:type="character" w:styleId="WW-Absatz-Standardschriftart1111111111111111111111111111111111111111111111111111111111111111111111111111111111111111111111111111" w:customStyle="1">
    <w:name w:val="WW-Absatz-Standardschriftart1111111111111111111111111111111111111111111111111111111111111111111111111111111111111111111111111111"/>
  </w:style>
  <w:style w:type="character" w:styleId="WW-Absatz-Standardschriftart11111111111111111111111111111111111111111111111111111111111111111111111111111111111111111111111111111" w:customStyle="1">
    <w:name w:val="WW-Absatz-Standardschriftart11111111111111111111111111111111111111111111111111111111111111111111111111111111111111111111111111111"/>
  </w:style>
  <w:style w:type="character" w:styleId="WW-Absatz-Standardschriftart111111111111111111111111111111111111111111111111111111111111111111111111111111111111111111111111111111" w:customStyle="1">
    <w:name w:val="WW-Absatz-Standardschriftart111111111111111111111111111111111111111111111111111111111111111111111111111111111111111111111111111111"/>
  </w:style>
  <w:style w:type="character" w:styleId="WW-Absatz-Standardschriftart1111111111111111111111111111111111111111111111111111111111111111111111111111111111111111111111111111111" w:customStyle="1">
    <w:name w:val="WW-Absatz-Standardschriftart1111111111111111111111111111111111111111111111111111111111111111111111111111111111111111111111111111111"/>
  </w:style>
  <w:style w:type="character" w:styleId="WW-Absatz-Standardschriftart11111111111111111111111111111111111111111111111111111111111111111111111111111111111111111111111111111111" w:customStyle="1">
    <w:name w:val="WW-Absatz-Standardschriftart11111111111111111111111111111111111111111111111111111111111111111111111111111111111111111111111111111111"/>
  </w:style>
  <w:style w:type="character" w:styleId="WW-Absatz-Standardschriftart111111111111111111111111111111111111111111111111111111111111111111111111111111111111111111111111111111111" w:customStyle="1">
    <w:name w:val="WW-Absatz-Standardschriftart111111111111111111111111111111111111111111111111111111111111111111111111111111111111111111111111111111111"/>
  </w:style>
  <w:style w:type="character" w:styleId="WW-Absatz-Standardschriftart1111111111111111111111111111111111111111111111111111111111111111111111111111111111111111111111111111111111" w:customStyle="1">
    <w:name w:val="WW-Absatz-Standardschriftart1111111111111111111111111111111111111111111111111111111111111111111111111111111111111111111111111111111111"/>
  </w:style>
  <w:style w:type="character" w:styleId="WW-Absatz-Standardschriftart11111111111111111111111111111111111111111111111111111111111111111111111111111111111111111111111111111111111" w:customStyle="1">
    <w:name w:val="WW-Absatz-Standardschriftart11111111111111111111111111111111111111111111111111111111111111111111111111111111111111111111111111111111111"/>
  </w:style>
  <w:style w:type="character" w:styleId="WW-Absatz-Standardschriftart111111111111111111111111111111111111111111111111111111111111111111111111111111111111111111111111111111111111" w:customStyle="1">
    <w:name w:val="WW-Absatz-Standardschriftart111111111111111111111111111111111111111111111111111111111111111111111111111111111111111111111111111111111111"/>
  </w:style>
  <w:style w:type="character" w:styleId="WW-Absatz-Standardschriftart1111111111111111111111111111111111111111111111111111111111111111111111111111111111111111111111111111111111111" w:customStyle="1">
    <w:name w:val="WW-Absatz-Standardschriftart1111111111111111111111111111111111111111111111111111111111111111111111111111111111111111111111111111111111111"/>
  </w:style>
  <w:style w:type="character" w:styleId="WW-Absatz-Standardschriftart11111111111111111111111111111111111111111111111111111111111111111111111111111111111111111111111111111111111111" w:customStyle="1">
    <w:name w:val="WW-Absatz-Standardschriftart11111111111111111111111111111111111111111111111111111111111111111111111111111111111111111111111111111111111111"/>
  </w:style>
  <w:style w:type="character" w:styleId="WW-Absatz-Standardschriftart111111111111111111111111111111111111111111111111111111111111111111111111111111111111111111111111111111111111111" w:customStyle="1">
    <w:name w:val="WW-Absatz-Standardschriftart111111111111111111111111111111111111111111111111111111111111111111111111111111111111111111111111111111111111111"/>
  </w:style>
  <w:style w:type="character" w:styleId="WW-Absatz-Standardschriftart1111111111111111111111111111111111111111111111111111111111111111111111111111111111111111111111111111111111111111" w:customStyle="1">
    <w:name w:val="WW-Absatz-Standardschriftart1111111111111111111111111111111111111111111111111111111111111111111111111111111111111111111111111111111111111111"/>
  </w:style>
  <w:style w:type="character" w:styleId="WW-Absatz-Standardschriftart11111111111111111111111111111111111111111111111111111111111111111111111111111111111111111111111111111111111111111" w:customStyle="1">
    <w:name w:val="WW-Absatz-Standardschriftart11111111111111111111111111111111111111111111111111111111111111111111111111111111111111111111111111111111111111111"/>
  </w:style>
  <w:style w:type="character" w:styleId="WW-Absatz-Standardschriftart111111111111111111111111111111111111111111111111111111111111111111111111111111111111111111111111111111111111111111" w:customStyle="1">
    <w:name w:val="WW-Absatz-Standardschriftart111111111111111111111111111111111111111111111111111111111111111111111111111111111111111111111111111111111111111111"/>
  </w:style>
  <w:style w:type="character" w:styleId="WW-Absatz-Standardschriftart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
  </w:style>
  <w:style w:type="character" w:styleId="WW-Absatz-Standardschriftart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
  </w:style>
  <w:style w:type="character" w:styleId="WW-Absatz-Standardschriftart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
  </w:style>
  <w:style w:type="character" w:styleId="WW-Absatz-Standardschriftart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
  </w:style>
  <w:style w:type="character" w:styleId="WW-Absatz-Standardschriftart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
  </w:style>
  <w:style w:type="character" w:styleId="WW-Absatz-Standardschriftart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
  </w:style>
  <w:style w:type="character" w:styleId="WW-Absatz-Standardschriftart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
  </w:style>
  <w:style w:type="character" w:styleId="WW-Absatz-Standardschriftart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
  </w:style>
  <w:style w:type="character" w:styleId="WW-Absatz-Standardschriftart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
  </w:style>
  <w:style w:type="character" w:styleId="Marcas" w:customStyle="1">
    <w:name w:val="Marcas"/>
    <w:rPr>
      <w:rFonts w:ascii="OpenSymbol" w:cs="OpenSymbol" w:eastAsia="OpenSymbol" w:hAnsi="OpenSymbol"/>
    </w:rPr>
  </w:style>
  <w:style w:type="character" w:styleId="Hyperlink">
    <w:name w:val="Hyperlink"/>
    <w:rPr>
      <w:color w:val="000080"/>
      <w:u w:val="single"/>
      <w:lang/>
    </w:rPr>
  </w:style>
  <w:style w:type="character" w:styleId="Emphasis">
    <w:name w:val="Emphasis"/>
    <w:qFormat w:val="1"/>
    <w:rPr>
      <w:i w:val="1"/>
      <w:iCs w:val="1"/>
    </w:rPr>
  </w:style>
  <w:style w:type="character" w:styleId="RodapChar" w:customStyle="1">
    <w:name w:val="Rodapé Char"/>
    <w:rPr>
      <w:rFonts w:eastAsia="Lucida Sans Unicode"/>
      <w:kern w:val="1"/>
      <w:sz w:val="24"/>
      <w:szCs w:val="24"/>
    </w:rPr>
  </w:style>
  <w:style w:type="character" w:styleId="TextodebaloChar" w:customStyle="1">
    <w:name w:val="Texto de balão Char"/>
    <w:rPr>
      <w:rFonts w:ascii="Tahoma" w:cs="Tahoma" w:eastAsia="Lucida Sans Unicode" w:hAnsi="Tahoma"/>
      <w:kern w:val="1"/>
      <w:sz w:val="16"/>
      <w:szCs w:val="16"/>
    </w:rPr>
  </w:style>
  <w:style w:type="character" w:styleId="CabealhoChar" w:customStyle="1">
    <w:name w:val="Cabeçalho Char"/>
    <w:rPr>
      <w:rFonts w:eastAsia="Lucida Sans Unicode"/>
      <w:kern w:val="1"/>
      <w:sz w:val="24"/>
      <w:szCs w:val="24"/>
    </w:rPr>
  </w:style>
  <w:style w:type="character" w:styleId="Corpodetexto2Char" w:customStyle="1">
    <w:name w:val="Corpo de texto 2 Char"/>
    <w:rPr>
      <w:rFonts w:eastAsia="Lucida Sans Unicode"/>
      <w:kern w:val="1"/>
      <w:sz w:val="24"/>
      <w:szCs w:val="24"/>
    </w:rPr>
  </w:style>
  <w:style w:type="character" w:styleId="CorpodetextoChar" w:customStyle="1">
    <w:name w:val="Corpo de texto Char"/>
    <w:rPr>
      <w:rFonts w:eastAsia="Lucida Sans Unicode"/>
      <w:kern w:val="1"/>
      <w:sz w:val="24"/>
      <w:szCs w:val="24"/>
    </w:rPr>
  </w:style>
  <w:style w:type="character" w:styleId="ListLabel1" w:customStyle="1">
    <w:name w:val="ListLabel 1"/>
    <w:rPr>
      <w:rFonts w:cs="Times New Roman" w:eastAsia="Times New Roman"/>
      <w:b w:val="1"/>
    </w:rPr>
  </w:style>
  <w:style w:type="character" w:styleId="Caracteresdenotaderodap" w:customStyle="1">
    <w:name w:val="Caracteres de nota de rodapé"/>
    <w:rPr>
      <w:vertAlign w:val="superscript"/>
    </w:rPr>
  </w:style>
  <w:style w:type="character" w:styleId="WW-Caracteresdenotaderodap" w:customStyle="1">
    <w:name w:val="WW-Caracteres de nota de rodapé"/>
  </w:style>
  <w:style w:type="character" w:styleId="Caracteresdenotadefim" w:customStyle="1">
    <w:name w:val="Caracteres de nota de fim"/>
    <w:rPr>
      <w:vertAlign w:val="superscript"/>
    </w:rPr>
  </w:style>
  <w:style w:type="character" w:styleId="WW-Caracteresdenotadefim" w:customStyle="1">
    <w:name w:val="WW-Caracteres de nota de fim"/>
  </w:style>
  <w:style w:type="character" w:styleId="Refdenotaderodap1" w:customStyle="1">
    <w:name w:val="Ref. de nota de rodapé1"/>
    <w:rPr>
      <w:vertAlign w:val="superscript"/>
    </w:rPr>
  </w:style>
  <w:style w:type="character" w:styleId="Refdenotadefim1" w:customStyle="1">
    <w:name w:val="Ref. de nota de fim1"/>
    <w:rPr>
      <w:vertAlign w:val="superscript"/>
    </w:rPr>
  </w:style>
  <w:style w:type="character" w:styleId="TextodebaloChar1" w:customStyle="1">
    <w:name w:val="Texto de balão Char1"/>
    <w:rPr>
      <w:rFonts w:ascii="Tahoma" w:cs="Tahoma" w:eastAsia="Lucida Sans Unicode" w:hAnsi="Tahoma"/>
      <w:kern w:val="1"/>
      <w:sz w:val="16"/>
      <w:szCs w:val="16"/>
    </w:rPr>
  </w:style>
  <w:style w:type="paragraph" w:styleId="Ttulo7" w:customStyle="1">
    <w:name w:val="Título7"/>
    <w:basedOn w:val="Normal"/>
    <w:next w:val="BodyText"/>
    <w:pPr>
      <w:keepNext w:val="1"/>
      <w:spacing w:after="120" w:before="240"/>
    </w:pPr>
    <w:rPr>
      <w:rFonts w:ascii="Arial" w:cs="Mangal" w:eastAsia="Microsoft YaHei" w:hAnsi="Arial"/>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val="1"/>
    <w:pPr>
      <w:suppressLineNumbers w:val="1"/>
      <w:spacing w:after="120" w:before="120"/>
    </w:pPr>
    <w:rPr>
      <w:rFonts w:cs="Mangal"/>
      <w:i w:val="1"/>
      <w:iCs w:val="1"/>
    </w:rPr>
  </w:style>
  <w:style w:type="paragraph" w:styleId="ndice" w:customStyle="1">
    <w:name w:val="Índice"/>
    <w:basedOn w:val="Normal"/>
    <w:pPr>
      <w:suppressLineNumbers w:val="1"/>
    </w:pPr>
    <w:rPr>
      <w:rFonts w:cs="Tahoma"/>
    </w:rPr>
  </w:style>
  <w:style w:type="paragraph" w:styleId="Ttulo6" w:customStyle="1">
    <w:name w:val="Título6"/>
    <w:basedOn w:val="Normal"/>
    <w:next w:val="BodyText"/>
    <w:pPr>
      <w:keepNext w:val="1"/>
      <w:spacing w:after="120" w:before="240"/>
    </w:pPr>
    <w:rPr>
      <w:rFonts w:ascii="Arial" w:cs="Mangal" w:eastAsia="Microsoft YaHei" w:hAnsi="Arial"/>
      <w:sz w:val="28"/>
      <w:szCs w:val="28"/>
    </w:rPr>
  </w:style>
  <w:style w:type="paragraph" w:styleId="Ttulo5" w:customStyle="1">
    <w:name w:val="Título5"/>
    <w:basedOn w:val="Normal"/>
    <w:pPr>
      <w:keepNext w:val="1"/>
      <w:spacing w:after="120" w:before="240"/>
    </w:pPr>
    <w:rPr>
      <w:rFonts w:ascii="Arial" w:cs="Mangal" w:eastAsia="SimSun" w:hAnsi="Arial"/>
      <w:sz w:val="28"/>
      <w:szCs w:val="28"/>
    </w:rPr>
  </w:style>
  <w:style w:type="paragraph" w:styleId="Legenda5" w:customStyle="1">
    <w:name w:val="Legenda5"/>
    <w:basedOn w:val="Normal"/>
    <w:pPr>
      <w:suppressLineNumbers w:val="1"/>
      <w:spacing w:after="120" w:before="120"/>
    </w:pPr>
    <w:rPr>
      <w:rFonts w:cs="Mangal"/>
      <w:i w:val="1"/>
      <w:iCs w:val="1"/>
    </w:rPr>
  </w:style>
  <w:style w:type="paragraph" w:styleId="Ttulo4" w:customStyle="1">
    <w:name w:val="Título4"/>
    <w:basedOn w:val="Normal"/>
    <w:pPr>
      <w:keepNext w:val="1"/>
      <w:spacing w:after="120" w:before="240"/>
    </w:pPr>
    <w:rPr>
      <w:rFonts w:ascii="Arial" w:cs="Mangal" w:eastAsia="SimSun" w:hAnsi="Arial"/>
      <w:sz w:val="28"/>
      <w:szCs w:val="28"/>
    </w:rPr>
  </w:style>
  <w:style w:type="paragraph" w:styleId="Legenda4" w:customStyle="1">
    <w:name w:val="Legenda4"/>
    <w:basedOn w:val="Normal"/>
    <w:pPr>
      <w:suppressLineNumbers w:val="1"/>
      <w:spacing w:after="120" w:before="120"/>
    </w:pPr>
    <w:rPr>
      <w:rFonts w:cs="Mangal"/>
      <w:i w:val="1"/>
      <w:iCs w:val="1"/>
    </w:rPr>
  </w:style>
  <w:style w:type="paragraph" w:styleId="Ttulo3" w:customStyle="1">
    <w:name w:val="Título3"/>
    <w:basedOn w:val="Normal"/>
    <w:pPr>
      <w:keepNext w:val="1"/>
      <w:spacing w:after="120" w:before="240"/>
    </w:pPr>
    <w:rPr>
      <w:rFonts w:ascii="Arial" w:cs="Tahoma" w:eastAsia="MS Mincho" w:hAnsi="Arial"/>
      <w:sz w:val="28"/>
      <w:szCs w:val="28"/>
    </w:rPr>
  </w:style>
  <w:style w:type="paragraph" w:styleId="Legenda3" w:customStyle="1">
    <w:name w:val="Legenda3"/>
    <w:basedOn w:val="Normal"/>
    <w:pPr>
      <w:suppressLineNumbers w:val="1"/>
      <w:spacing w:after="120" w:before="120"/>
    </w:pPr>
    <w:rPr>
      <w:rFonts w:cs="Tahoma"/>
      <w:i w:val="1"/>
      <w:iCs w:val="1"/>
    </w:rPr>
  </w:style>
  <w:style w:type="paragraph" w:styleId="Ttulo2" w:customStyle="1">
    <w:name w:val="Título2"/>
    <w:basedOn w:val="Normal"/>
    <w:pPr>
      <w:keepNext w:val="1"/>
      <w:spacing w:after="120" w:before="240"/>
    </w:pPr>
    <w:rPr>
      <w:rFonts w:ascii="Arial" w:cs="Tahoma" w:eastAsia="MS Mincho" w:hAnsi="Arial"/>
      <w:sz w:val="28"/>
      <w:szCs w:val="28"/>
    </w:rPr>
  </w:style>
  <w:style w:type="paragraph" w:styleId="Legenda2" w:customStyle="1">
    <w:name w:val="Legenda2"/>
    <w:basedOn w:val="Normal"/>
    <w:pPr>
      <w:suppressLineNumbers w:val="1"/>
      <w:spacing w:after="120" w:before="120"/>
    </w:pPr>
    <w:rPr>
      <w:rFonts w:cs="Tahoma"/>
      <w:i w:val="1"/>
      <w:iCs w:val="1"/>
    </w:rPr>
  </w:style>
  <w:style w:type="paragraph" w:styleId="Ttulo1" w:customStyle="1">
    <w:name w:val="Título1"/>
    <w:basedOn w:val="Normal"/>
    <w:pPr>
      <w:keepNext w:val="1"/>
      <w:spacing w:after="120" w:before="240"/>
    </w:pPr>
    <w:rPr>
      <w:rFonts w:ascii="Arial" w:cs="Tahoma" w:eastAsia="MS Mincho" w:hAnsi="Arial"/>
      <w:sz w:val="28"/>
      <w:szCs w:val="28"/>
    </w:rPr>
  </w:style>
  <w:style w:type="paragraph" w:styleId="Legenda1" w:customStyle="1">
    <w:name w:val="Legenda1"/>
    <w:basedOn w:val="Normal"/>
    <w:pPr>
      <w:suppressLineNumbers w:val="1"/>
      <w:spacing w:after="120" w:before="120"/>
    </w:pPr>
    <w:rPr>
      <w:rFonts w:cs="Tahoma"/>
      <w:i w:val="1"/>
      <w:iCs w:val="1"/>
    </w:rPr>
  </w:style>
  <w:style w:type="paragraph" w:styleId="NormalWeb">
    <w:name w:val="Normal (Web)"/>
    <w:basedOn w:val="Normal"/>
    <w:pPr>
      <w:spacing w:after="280" w:before="280"/>
    </w:pPr>
  </w:style>
  <w:style w:type="paragraph" w:styleId="Footer">
    <w:name w:val="footer"/>
    <w:basedOn w:val="Normal"/>
    <w:pPr>
      <w:suppressLineNumbers w:val="1"/>
      <w:tabs>
        <w:tab w:val="center" w:pos="4818"/>
        <w:tab w:val="right" w:pos="9637"/>
      </w:tabs>
    </w:pPr>
  </w:style>
  <w:style w:type="paragraph" w:styleId="Header">
    <w:name w:val="header"/>
    <w:basedOn w:val="Normal"/>
    <w:pPr>
      <w:suppressLineNumbers w:val="1"/>
      <w:tabs>
        <w:tab w:val="center" w:pos="4818"/>
        <w:tab w:val="right" w:pos="9637"/>
      </w:tabs>
    </w:pPr>
  </w:style>
  <w:style w:type="paragraph" w:styleId="Contedodetabela" w:customStyle="1">
    <w:name w:val="Conteúdo de tabela"/>
    <w:basedOn w:val="Normal"/>
    <w:pPr>
      <w:suppressLineNumbers w:val="1"/>
    </w:pPr>
  </w:style>
  <w:style w:type="paragraph" w:styleId="Contedodatabela" w:customStyle="1">
    <w:name w:val="Conteúdo da tabela"/>
    <w:basedOn w:val="Normal"/>
  </w:style>
  <w:style w:type="paragraph" w:styleId="Ttulodetabela" w:customStyle="1">
    <w:name w:val="Título de tabela"/>
    <w:basedOn w:val="Contedodetabela"/>
    <w:pPr>
      <w:jc w:val="center"/>
    </w:pPr>
    <w:rPr>
      <w:b w:val="1"/>
      <w:bCs w:val="1"/>
    </w:rPr>
  </w:style>
  <w:style w:type="paragraph" w:styleId="BalloonText1" w:customStyle="1">
    <w:name w:val="Balloon Text1"/>
    <w:basedOn w:val="Normal"/>
    <w:rPr>
      <w:rFonts w:ascii="Tahoma" w:cs="Tahoma" w:hAnsi="Tahoma"/>
      <w:sz w:val="16"/>
      <w:szCs w:val="16"/>
    </w:rPr>
  </w:style>
  <w:style w:type="paragraph" w:styleId="ListParagraph1" w:customStyle="1">
    <w:name w:val="List Paragraph1"/>
    <w:basedOn w:val="Normal"/>
    <w:pPr>
      <w:widowControl w:val="1"/>
      <w:suppressAutoHyphens w:val="0"/>
      <w:spacing w:after="120" w:before="120" w:line="360" w:lineRule="auto"/>
      <w:ind w:left="720" w:firstLine="720"/>
      <w:contextualSpacing w:val="1"/>
      <w:jc w:val="center"/>
    </w:pPr>
    <w:rPr>
      <w:rFonts w:ascii="Calibri" w:cs="Calibri" w:eastAsia="Calibri" w:hAnsi="Calibri"/>
      <w:sz w:val="22"/>
      <w:szCs w:val="22"/>
    </w:rPr>
  </w:style>
  <w:style w:type="paragraph" w:styleId="BodyText21" w:customStyle="1">
    <w:name w:val="Body Text 21"/>
    <w:basedOn w:val="Normal"/>
    <w:pPr>
      <w:spacing w:after="120" w:line="480" w:lineRule="auto"/>
    </w:pPr>
  </w:style>
  <w:style w:type="paragraph" w:styleId="Contedodoquadro" w:customStyle="1">
    <w:name w:val="Conteúdo do quadro"/>
    <w:basedOn w:val="BodyText"/>
  </w:style>
  <w:style w:type="paragraph" w:styleId="BodyTextIndent">
    <w:name w:val="Body Text Indent"/>
    <w:basedOn w:val="Normal"/>
    <w:pPr>
      <w:spacing w:after="120"/>
      <w:ind w:left="283"/>
    </w:pPr>
  </w:style>
  <w:style w:type="paragraph" w:styleId="LO-Normal" w:customStyle="1">
    <w:name w:val="LO-Normal"/>
    <w:pPr>
      <w:widowControl w:val="0"/>
      <w:suppressAutoHyphens w:val="1"/>
    </w:pPr>
    <w:rPr>
      <w:rFonts w:cs="Mangal" w:eastAsia="SimSun"/>
      <w:sz w:val="24"/>
      <w:szCs w:val="24"/>
      <w:lang w:bidi="hi-IN" w:eastAsia="zh-CN"/>
    </w:rPr>
  </w:style>
  <w:style w:type="paragraph" w:styleId="FootnoteText">
    <w:name w:val="footnote text"/>
    <w:basedOn w:val="Normal"/>
    <w:pPr>
      <w:suppressLineNumbers w:val="1"/>
      <w:ind w:left="339" w:hanging="339"/>
    </w:pPr>
    <w:rPr>
      <w:sz w:val="20"/>
      <w:szCs w:val="20"/>
    </w:rPr>
  </w:style>
  <w:style w:type="paragraph" w:styleId="WW-Normal" w:customStyle="1">
    <w:name w:val="WW-Normal"/>
    <w:pPr>
      <w:widowControl w:val="0"/>
      <w:suppressAutoHyphens w:val="1"/>
    </w:pPr>
    <w:rPr>
      <w:rFonts w:cs="Mangal" w:eastAsia="SimSun"/>
      <w:sz w:val="24"/>
      <w:szCs w:val="24"/>
      <w:lang w:bidi="hi-IN" w:eastAsia="zh-CN"/>
    </w:rPr>
  </w:style>
  <w:style w:type="paragraph" w:styleId="BalloonText">
    <w:name w:val="Balloon Text"/>
    <w:basedOn w:val="Normal"/>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TiqH7+96Rmd7KYMDrvygAbt6Iw==">CgMxLjAyCGguZ2pkZ3hzOAByITFMS1pzWURtbG1jM2NOLS11cHh4S2kyOERDQjRiVXgyVQ==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2023-01-11T18:49:00Z</dcterms:created>
  <dc:creator>Carla Belo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