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ANEXO I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u w:val="single"/>
          <w:lang w:eastAsia="pt-BR" w:bidi="ar-SA"/>
        </w:rPr>
        <w:t>FICHA DE INSCRIÇÃO PARA RP/IFC – ESTUDANTE VOLUNTÁRIO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  </w:t>
      </w:r>
      <w:r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Dados Pessoais do voluntário</w:t>
      </w:r>
    </w:p>
    <w:tbl>
      <w:tblPr>
        <w:tblStyle w:val="6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1800"/>
        <w:gridCol w:w="54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73" w:type="dxa"/>
            <w:gridSpan w:val="3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 completo: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CPF: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RG:</w:t>
            </w: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Data de Nascimento:     /    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73" w:type="dxa"/>
            <w:gridSpan w:val="3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Endereço de moradia permanente do candidato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Av./Rua: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Complemento: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Bairro: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Cidade/Estado:</w:t>
            </w: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CEP: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Telefone: (      )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Celular: (      )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73" w:type="dxa"/>
            <w:gridSpan w:val="3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E-mail: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Licenciatura que cursa: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Turno do Curso:</w:t>
            </w: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Período que cursa: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RP em que deseja atuar: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559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Trabalha: (     ) Sim    (     ) Não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Local de trabalho:</w:t>
            </w:r>
          </w:p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7521" w:type="dxa"/>
            <w:gridSpan w:val="2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Período em que trabalha: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73" w:type="dxa"/>
            <w:gridSpan w:val="3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Assinale os períodos e dias disponíveis para o desenvolvimento do projeto na escola:</w:t>
            </w:r>
          </w:p>
          <w:p>
            <w:pPr>
              <w:widowControl/>
              <w:spacing w:line="240" w:lineRule="auto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tbl>
            <w:tblPr>
              <w:tblStyle w:val="6"/>
              <w:tblW w:w="0" w:type="auto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27"/>
              <w:gridCol w:w="1486"/>
              <w:gridCol w:w="1378"/>
              <w:gridCol w:w="1417"/>
              <w:gridCol w:w="1413"/>
              <w:gridCol w:w="137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6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Período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Segunda-feira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Terça-feira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Quarta-feira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Quinta-feira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Sexta-feira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6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Manhã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6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Tarde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6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0" w:lineRule="atLeast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Noite</w:t>
                  </w: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>
                  <w:pPr>
                    <w:widowControl/>
                    <w:spacing w:line="240" w:lineRule="auto"/>
                    <w:ind w:left="0" w:leftChars="0" w:firstLine="0" w:firstLineChars="0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</w:tbl>
          <w:p>
            <w:pPr>
              <w:widowControl/>
              <w:spacing w:line="0" w:lineRule="atLeast"/>
              <w:ind w:left="0" w:leftChars="0" w:firstLine="0" w:firstLineChars="0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</w:tbl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both"/>
        <w:textAlignment w:val="auto"/>
        <w:outlineLvl w:val="9"/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Ao assinar esta ficha de inscrição, declaro conhecer o Programa RP/IFC na íntegra e o Edital de Seleção nº XX/2020, bem como concordar com os termos que os regem.</w:t>
      </w:r>
    </w:p>
    <w:p>
      <w:pPr>
        <w:pStyle w:val="2"/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Local e Data:_________________________________________________________</w:t>
      </w:r>
    </w:p>
    <w:p>
      <w:pPr>
        <w:widowControl/>
        <w:spacing w:after="240"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Assinatura:_________________________________________________________</w:t>
      </w:r>
      <w:r>
        <w:rPr>
          <w:rFonts w:ascii="Arial" w:hAnsi="Arial" w:cs="Arial"/>
          <w:b/>
          <w:bCs/>
          <w:color w:val="000000"/>
          <w:kern w:val="0"/>
          <w:position w:val="0"/>
          <w:sz w:val="22"/>
          <w:szCs w:val="22"/>
          <w:lang w:eastAsia="pt-BR" w:bidi="ar-SA"/>
        </w:rPr>
        <w:t>_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7"/>
    <w:rsid w:val="00337EF8"/>
    <w:rsid w:val="00395D00"/>
    <w:rsid w:val="005609EC"/>
    <w:rsid w:val="00566BA6"/>
    <w:rsid w:val="00654647"/>
    <w:rsid w:val="007D42D3"/>
    <w:rsid w:val="00876144"/>
    <w:rsid w:val="009B0306"/>
    <w:rsid w:val="009C417F"/>
    <w:rsid w:val="00E14177"/>
    <w:rsid w:val="00FB343A"/>
    <w:rsid w:val="00FD6969"/>
    <w:rsid w:val="1CC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4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7">
    <w:name w:val="Cabeçalho Char"/>
    <w:basedOn w:val="5"/>
    <w:link w:val="3"/>
    <w:semiHidden/>
    <w:qFormat/>
    <w:uiPriority w:val="99"/>
  </w:style>
  <w:style w:type="character" w:customStyle="1" w:styleId="8">
    <w:name w:val="Rodapé Char"/>
    <w:basedOn w:val="5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851</Characters>
  <Lines>7</Lines>
  <Paragraphs>2</Paragraphs>
  <TotalTime>3</TotalTime>
  <ScaleCrop>false</ScaleCrop>
  <LinksUpToDate>false</LinksUpToDate>
  <CharactersWithSpaces>1006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2020-10-06T13:52:00Z</dcterms:created>
  <dc:creator>Usuario</dc:creator>
  <cp:lastModifiedBy>Proen</cp:lastModifiedBy>
  <dcterms:modified xsi:type="dcterms:W3CDTF">2020-10-07T21:17:39Z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