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5F" w:rsidRDefault="003E1E5F" w:rsidP="003E1E5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3E1E5F" w:rsidRDefault="003E1E5F" w:rsidP="003E1E5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3E1E5F" w:rsidRPr="00804B97" w:rsidRDefault="003E1E5F" w:rsidP="003E1E5F">
      <w:pPr>
        <w:widowControl/>
        <w:jc w:val="center"/>
      </w:pPr>
      <w:r w:rsidRPr="00804B97">
        <w:rPr>
          <w:rFonts w:ascii="Arial" w:hAnsi="Arial" w:cs="Arial"/>
          <w:b/>
          <w:bCs/>
          <w:color w:val="00000A"/>
          <w:sz w:val="22"/>
          <w:szCs w:val="22"/>
        </w:rPr>
        <w:t xml:space="preserve">ANEXO IV - EDITAL RP/IFC </w:t>
      </w:r>
      <w:r>
        <w:rPr>
          <w:rFonts w:ascii="Arial" w:eastAsia="Arial" w:hAnsi="Arial" w:cs="Arial"/>
          <w:b/>
          <w:sz w:val="22"/>
          <w:szCs w:val="22"/>
        </w:rPr>
        <w:t>Nº 24/2020</w:t>
      </w:r>
    </w:p>
    <w:p w:rsidR="003E1E5F" w:rsidRPr="00804B97" w:rsidRDefault="003E1E5F" w:rsidP="003E1E5F">
      <w:pPr>
        <w:widowControl/>
      </w:pPr>
    </w:p>
    <w:p w:rsidR="003E1E5F" w:rsidRPr="00804B97" w:rsidRDefault="003E1E5F" w:rsidP="003E1E5F">
      <w:pPr>
        <w:widowControl/>
        <w:jc w:val="center"/>
      </w:pPr>
      <w:r w:rsidRPr="00804B97">
        <w:rPr>
          <w:rFonts w:ascii="Arial" w:hAnsi="Arial" w:cs="Arial"/>
          <w:b/>
          <w:bCs/>
          <w:smallCaps/>
          <w:color w:val="00000A"/>
          <w:sz w:val="22"/>
          <w:szCs w:val="22"/>
        </w:rPr>
        <w:t>Declaração</w:t>
      </w:r>
    </w:p>
    <w:p w:rsidR="003E1E5F" w:rsidRPr="00804B97" w:rsidRDefault="003E1E5F" w:rsidP="003E1E5F">
      <w:pPr>
        <w:widowControl/>
        <w:spacing w:after="240"/>
      </w:pPr>
    </w:p>
    <w:p w:rsidR="003E1E5F" w:rsidRPr="00804B97" w:rsidRDefault="003E1E5F" w:rsidP="003E1E5F">
      <w:pPr>
        <w:widowControl/>
        <w:spacing w:line="360" w:lineRule="auto"/>
        <w:ind w:hanging="567"/>
        <w:jc w:val="both"/>
      </w:pPr>
      <w:r w:rsidRPr="00804B97">
        <w:rPr>
          <w:rFonts w:ascii="Arial" w:hAnsi="Arial" w:cs="Arial"/>
          <w:color w:val="00000A"/>
          <w:sz w:val="22"/>
        </w:rPr>
        <w:tab/>
      </w:r>
      <w:r w:rsidRPr="00804B97">
        <w:rPr>
          <w:rFonts w:ascii="Arial" w:hAnsi="Arial" w:cs="Arial"/>
          <w:color w:val="00000A"/>
          <w:sz w:val="22"/>
          <w:szCs w:val="22"/>
        </w:rPr>
        <w:t>Declaro, para os devidos fins, que atendo o artigo 53 (das vedações), bem como aos requisitos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804B97">
        <w:rPr>
          <w:rFonts w:ascii="Arial" w:hAnsi="Arial" w:cs="Arial"/>
          <w:color w:val="00000A"/>
          <w:sz w:val="22"/>
          <w:szCs w:val="22"/>
        </w:rPr>
        <w:t>estabelecidos no artigo 24 da Portaria CAPES nº 259 de 17/12/2020.</w:t>
      </w:r>
    </w:p>
    <w:p w:rsidR="003E1E5F" w:rsidRPr="00804B97" w:rsidRDefault="003E1E5F" w:rsidP="003E1E5F">
      <w:pPr>
        <w:widowControl/>
        <w:spacing w:line="360" w:lineRule="auto"/>
        <w:ind w:hanging="567"/>
        <w:jc w:val="both"/>
      </w:pPr>
      <w:r w:rsidRPr="00804B97">
        <w:rPr>
          <w:rFonts w:ascii="Arial" w:hAnsi="Arial" w:cs="Arial"/>
          <w:color w:val="00000A"/>
          <w:sz w:val="22"/>
        </w:rPr>
        <w:tab/>
      </w:r>
      <w:r w:rsidRPr="00804B97">
        <w:rPr>
          <w:rFonts w:ascii="Arial" w:hAnsi="Arial" w:cs="Arial"/>
          <w:color w:val="00000A"/>
          <w:sz w:val="22"/>
          <w:szCs w:val="22"/>
        </w:rPr>
        <w:t>Nestes termos, assumo inteira responsabilidade pelas informações aqui prestadas, estando ciente das penalidades cabíveis, previstas no Artigo 299 do Código Penal.</w:t>
      </w:r>
    </w:p>
    <w:p w:rsidR="003E1E5F" w:rsidRPr="00804B97" w:rsidRDefault="003E1E5F" w:rsidP="003E1E5F">
      <w:pPr>
        <w:widowControl/>
      </w:pPr>
    </w:p>
    <w:p w:rsidR="003E1E5F" w:rsidRPr="00804B97" w:rsidRDefault="003E1E5F" w:rsidP="003E1E5F">
      <w:pPr>
        <w:widowControl/>
        <w:spacing w:after="120"/>
        <w:ind w:hanging="567"/>
        <w:jc w:val="both"/>
      </w:pPr>
      <w:r w:rsidRPr="00804B97">
        <w:rPr>
          <w:rFonts w:ascii="Arial" w:hAnsi="Arial" w:cs="Arial"/>
          <w:color w:val="00000A"/>
          <w:sz w:val="22"/>
        </w:rPr>
        <w:tab/>
      </w:r>
      <w:r w:rsidRPr="00804B97">
        <w:rPr>
          <w:rFonts w:ascii="Arial" w:hAnsi="Arial" w:cs="Arial"/>
          <w:color w:val="00000A"/>
          <w:sz w:val="22"/>
          <w:szCs w:val="22"/>
        </w:rPr>
        <w:t>Nome: _______________________________________________________________</w:t>
      </w:r>
    </w:p>
    <w:p w:rsidR="003E1E5F" w:rsidRDefault="003E1E5F" w:rsidP="003E1E5F">
      <w:pPr>
        <w:widowControl/>
        <w:spacing w:after="120"/>
        <w:ind w:hanging="567"/>
        <w:rPr>
          <w:rFonts w:ascii="Arial" w:hAnsi="Arial" w:cs="Arial"/>
          <w:color w:val="00000A"/>
          <w:sz w:val="22"/>
          <w:szCs w:val="22"/>
        </w:rPr>
      </w:pPr>
      <w:r w:rsidRPr="00804B97">
        <w:rPr>
          <w:rFonts w:ascii="Arial" w:hAnsi="Arial" w:cs="Arial"/>
          <w:color w:val="00000A"/>
          <w:sz w:val="22"/>
          <w:szCs w:val="22"/>
        </w:rPr>
        <w:t>          RG: _________________________________________________________________</w:t>
      </w:r>
    </w:p>
    <w:p w:rsidR="003E1E5F" w:rsidRDefault="003E1E5F" w:rsidP="003E1E5F">
      <w:pPr>
        <w:widowControl/>
        <w:spacing w:after="120"/>
        <w:ind w:hanging="567"/>
        <w:rPr>
          <w:rFonts w:ascii="Arial" w:hAnsi="Arial" w:cs="Arial"/>
          <w:color w:val="00000A"/>
          <w:sz w:val="22"/>
          <w:szCs w:val="22"/>
        </w:rPr>
      </w:pPr>
    </w:p>
    <w:p w:rsidR="003E1E5F" w:rsidRDefault="003E1E5F" w:rsidP="003E1E5F">
      <w:pPr>
        <w:widowControl/>
        <w:spacing w:after="120"/>
        <w:ind w:hanging="567"/>
        <w:rPr>
          <w:rFonts w:ascii="Arial" w:hAnsi="Arial" w:cs="Arial"/>
          <w:color w:val="00000A"/>
          <w:sz w:val="22"/>
          <w:szCs w:val="22"/>
        </w:rPr>
      </w:pPr>
    </w:p>
    <w:p w:rsidR="003E1E5F" w:rsidRDefault="003E1E5F" w:rsidP="003E1E5F">
      <w:pPr>
        <w:widowControl/>
        <w:spacing w:after="120"/>
        <w:ind w:hanging="567"/>
        <w:jc w:val="center"/>
        <w:rPr>
          <w:rFonts w:ascii="Arial" w:hAnsi="Arial" w:cs="Arial"/>
          <w:color w:val="00000A"/>
          <w:sz w:val="22"/>
          <w:szCs w:val="22"/>
        </w:rPr>
      </w:pPr>
    </w:p>
    <w:p w:rsidR="003E1E5F" w:rsidRPr="00804B97" w:rsidRDefault="003E1E5F" w:rsidP="003E1E5F">
      <w:pPr>
        <w:widowControl/>
        <w:spacing w:after="120"/>
        <w:ind w:hanging="567"/>
        <w:jc w:val="center"/>
      </w:pPr>
      <w:r w:rsidRPr="00804B97">
        <w:rPr>
          <w:rFonts w:ascii="Arial" w:hAnsi="Arial" w:cs="Arial"/>
          <w:color w:val="00000A"/>
          <w:sz w:val="22"/>
          <w:szCs w:val="22"/>
        </w:rPr>
        <w:t>_______________, _______ de ______________ de 2020.</w:t>
      </w:r>
    </w:p>
    <w:p w:rsidR="003E1E5F" w:rsidRPr="00804B97" w:rsidRDefault="003E1E5F" w:rsidP="003E1E5F">
      <w:pPr>
        <w:widowControl/>
        <w:spacing w:after="240"/>
      </w:pPr>
      <w:r w:rsidRPr="00804B97">
        <w:br/>
      </w:r>
      <w:r w:rsidRPr="00804B97">
        <w:br/>
      </w:r>
      <w:r w:rsidRPr="00804B97">
        <w:br/>
      </w:r>
      <w:r w:rsidRPr="00804B97">
        <w:br/>
      </w:r>
    </w:p>
    <w:p w:rsidR="003E1E5F" w:rsidRPr="00804B97" w:rsidRDefault="003E1E5F" w:rsidP="003E1E5F">
      <w:pPr>
        <w:widowControl/>
        <w:spacing w:after="120"/>
        <w:jc w:val="center"/>
      </w:pPr>
      <w:r w:rsidRPr="00804B97">
        <w:rPr>
          <w:rFonts w:ascii="Arial" w:hAnsi="Arial" w:cs="Arial"/>
          <w:color w:val="00000A"/>
          <w:sz w:val="22"/>
          <w:szCs w:val="22"/>
        </w:rPr>
        <w:t>_________________________________________</w:t>
      </w:r>
    </w:p>
    <w:p w:rsidR="003E1E5F" w:rsidRPr="00804B97" w:rsidRDefault="003E1E5F" w:rsidP="003E1E5F">
      <w:pPr>
        <w:widowControl/>
        <w:spacing w:after="120"/>
        <w:jc w:val="center"/>
      </w:pPr>
      <w:r w:rsidRPr="00804B97">
        <w:rPr>
          <w:rFonts w:ascii="Arial" w:hAnsi="Arial" w:cs="Arial"/>
          <w:color w:val="00000A"/>
          <w:sz w:val="22"/>
          <w:szCs w:val="22"/>
        </w:rPr>
        <w:t>Assinatura</w:t>
      </w:r>
    </w:p>
    <w:p w:rsidR="003E1E5F" w:rsidRDefault="003E1E5F" w:rsidP="003E1E5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3E1E5F" w:rsidRDefault="003E1E5F" w:rsidP="003E1E5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3E1E5F" w:rsidRDefault="003E1E5F" w:rsidP="003E1E5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3E1E5F" w:rsidRDefault="003E1E5F" w:rsidP="003E1E5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3E1E5F" w:rsidRDefault="003E1E5F" w:rsidP="003E1E5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0670AF" w:rsidRDefault="003A41C4"/>
    <w:sectPr w:rsidR="000670AF" w:rsidSect="009B0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C4" w:rsidRDefault="003A41C4" w:rsidP="003E1E5F">
      <w:r>
        <w:separator/>
      </w:r>
    </w:p>
  </w:endnote>
  <w:endnote w:type="continuationSeparator" w:id="0">
    <w:p w:rsidR="003A41C4" w:rsidRDefault="003A41C4" w:rsidP="003E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C4" w:rsidRDefault="003A41C4" w:rsidP="003E1E5F">
      <w:r>
        <w:separator/>
      </w:r>
    </w:p>
  </w:footnote>
  <w:footnote w:type="continuationSeparator" w:id="0">
    <w:p w:rsidR="003A41C4" w:rsidRDefault="003A41C4" w:rsidP="003E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5F" w:rsidRDefault="003E1E5F" w:rsidP="003E1E5F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-1266</wp:posOffset>
          </wp:positionH>
          <wp:positionV relativeFrom="paragraph">
            <wp:posOffset>-262886</wp:posOffset>
          </wp:positionV>
          <wp:extent cx="1527175" cy="79248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-212086</wp:posOffset>
          </wp:positionV>
          <wp:extent cx="668655" cy="73088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1E5F" w:rsidRDefault="003E1E5F" w:rsidP="003E1E5F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3E1E5F" w:rsidRDefault="003E1E5F" w:rsidP="003E1E5F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Catarinense</w:t>
    </w:r>
  </w:p>
  <w:p w:rsidR="003E1E5F" w:rsidRDefault="003E1E5F" w:rsidP="003E1E5F">
    <w:pPr>
      <w:pStyle w:val="normal0"/>
      <w:jc w:val="center"/>
    </w:pPr>
    <w:r>
      <w:rPr>
        <w:rFonts w:ascii="Arial" w:eastAsia="Arial" w:hAnsi="Arial" w:cs="Arial"/>
        <w:b/>
        <w:sz w:val="20"/>
        <w:szCs w:val="20"/>
      </w:rPr>
      <w:t>Pró-Reitoria de Ensino</w:t>
    </w:r>
  </w:p>
  <w:p w:rsidR="003E1E5F" w:rsidRDefault="003E1E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E5F"/>
    <w:rsid w:val="003A41C4"/>
    <w:rsid w:val="003E1E5F"/>
    <w:rsid w:val="00654647"/>
    <w:rsid w:val="00876144"/>
    <w:rsid w:val="009B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E1E5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E1E5F"/>
  </w:style>
  <w:style w:type="paragraph" w:styleId="Rodap">
    <w:name w:val="footer"/>
    <w:basedOn w:val="Normal"/>
    <w:link w:val="RodapChar"/>
    <w:uiPriority w:val="99"/>
    <w:semiHidden/>
    <w:unhideWhenUsed/>
    <w:rsid w:val="003E1E5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E1E5F"/>
  </w:style>
  <w:style w:type="paragraph" w:customStyle="1" w:styleId="normal0">
    <w:name w:val="normal"/>
    <w:rsid w:val="003E1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2020-06-26T18:29:00Z</dcterms:created>
  <dcterms:modified xsi:type="dcterms:W3CDTF">2020-06-26T18:32:00Z</dcterms:modified>
</cp:coreProperties>
</file>