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left="0" w:firstLine="0"/>
        <w:jc w:val="center"/>
      </w:pPr>
      <w:bookmarkStart w:id="1" w:name="_GoBack"/>
      <w:bookmarkEnd w:id="1"/>
      <w:r>
        <w:t xml:space="preserve">ANEXO IV </w:t>
      </w:r>
    </w:p>
    <w:p>
      <w:pPr>
        <w:pStyle w:val="2"/>
        <w:spacing w:before="0"/>
        <w:ind w:left="0" w:firstLine="0"/>
        <w:jc w:val="center"/>
        <w:rPr>
          <w:rFonts w:ascii="Arial" w:hAnsi="Arial" w:eastAsia="Arial" w:cs="Arial"/>
          <w:color w:val="202124"/>
          <w:highlight w:val="white"/>
        </w:rPr>
      </w:pPr>
      <w:bookmarkStart w:id="0" w:name="_5e9eumcuow6n" w:colFirst="0" w:colLast="0"/>
      <w:bookmarkEnd w:id="0"/>
      <w:r>
        <w:t>DECLARAÇÃO DE NÃO OCUPAÇÃO DE EMPREGO FORMAL OU ATIVIDADE EMPREGATÍCIA</w:t>
      </w:r>
    </w:p>
    <w:p>
      <w:pPr>
        <w:jc w:val="both"/>
        <w:rPr>
          <w:rFonts w:ascii="Arial" w:hAnsi="Arial" w:eastAsia="Arial" w:cs="Arial"/>
          <w:color w:val="202124"/>
          <w:sz w:val="24"/>
          <w:szCs w:val="24"/>
          <w:highlight w:val="white"/>
        </w:rPr>
      </w:pPr>
    </w:p>
    <w:p>
      <w:pPr>
        <w:jc w:val="both"/>
        <w:rPr>
          <w:sz w:val="24"/>
          <w:szCs w:val="24"/>
        </w:rPr>
      </w:pPr>
      <w:r>
        <w:rPr>
          <w:color w:val="202124"/>
          <w:sz w:val="24"/>
          <w:szCs w:val="24"/>
          <w:highlight w:val="white"/>
        </w:rPr>
        <w:t xml:space="preserve">Eu, ______________________________________________________, CPF _____________________ </w:t>
      </w:r>
      <w:r>
        <w:rPr>
          <w:b/>
          <w:color w:val="202124"/>
          <w:sz w:val="24"/>
          <w:szCs w:val="24"/>
          <w:highlight w:val="white"/>
        </w:rPr>
        <w:t>declaro</w:t>
      </w:r>
      <w:r>
        <w:rPr>
          <w:color w:val="202124"/>
          <w:sz w:val="24"/>
          <w:szCs w:val="24"/>
          <w:highlight w:val="white"/>
        </w:rPr>
        <w:t xml:space="preserve"> para os devidos fins que não possuo atividade empregatícia há ____________ (tempo) e não exerço nenhuma atividade remunerada, sendo meu sustento provido através de  ______________________________________________________________ e </w:t>
      </w:r>
      <w:r>
        <w:rPr>
          <w:sz w:val="24"/>
          <w:szCs w:val="24"/>
        </w:rPr>
        <w:t>ter disponibilidade de tempo para participar das atividades no âmbito da oferta de cursos EJA no campus do IFC e na escola da rede estadual ou municipal a qual concorro  a vaga.</w:t>
      </w:r>
    </w:p>
    <w:p>
      <w:pPr>
        <w:spacing w:line="480" w:lineRule="auto"/>
        <w:ind w:left="708" w:right="620"/>
        <w:jc w:val="both"/>
        <w:rPr>
          <w:color w:val="202124"/>
          <w:sz w:val="24"/>
          <w:szCs w:val="24"/>
          <w:highlight w:val="white"/>
        </w:rPr>
      </w:pPr>
    </w:p>
    <w:p>
      <w:pPr>
        <w:spacing w:line="480" w:lineRule="auto"/>
        <w:ind w:right="1612"/>
        <w:jc w:val="both"/>
        <w:rPr>
          <w:rFonts w:ascii="Arial" w:hAnsi="Arial" w:eastAsia="Arial" w:cs="Arial"/>
          <w:sz w:val="24"/>
          <w:szCs w:val="24"/>
        </w:rPr>
      </w:pPr>
    </w:p>
    <w:p>
      <w:pPr>
        <w:tabs>
          <w:tab w:val="left" w:pos="7767"/>
        </w:tabs>
        <w:spacing w:before="218" w:line="480" w:lineRule="auto"/>
        <w:ind w:left="5687"/>
        <w:rPr>
          <w:sz w:val="24"/>
          <w:szCs w:val="24"/>
        </w:rPr>
      </w:pPr>
      <w:r>
        <w:rPr>
          <w:sz w:val="24"/>
          <w:szCs w:val="24"/>
        </w:rPr>
        <w:t>Cidade e data</w:t>
      </w:r>
    </w:p>
    <w:p>
      <w:pPr>
        <w:spacing w:line="480" w:lineRule="auto"/>
        <w:rPr>
          <w:sz w:val="20"/>
          <w:szCs w:val="20"/>
        </w:rPr>
      </w:pPr>
    </w:p>
    <w:p>
      <w:pPr>
        <w:spacing w:before="2" w:line="480" w:lineRule="auto"/>
        <w:rPr>
          <w:sz w:val="10"/>
          <w:szCs w:val="1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326055" y="3882417"/>
                          <a:ext cx="2590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9.95pt;margin-top:0pt;height:1pt;width:1pt;mso-wrap-distance-bottom:0pt;mso-wrap-distance-top:0pt;z-index:251659264;mso-width-relative:page;mso-height-relative:page;" fillcolor="#FFFFFF" filled="t" stroked="t" coordsize="21600,21600" o:gfxdata="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nstONQAAAAGAQAADwAAAAAAAAABACAAAAAiAAAAZHJzL2Rvd25y&#10;ZXYueG1sUEsBAhQAFAAAAAgAh07iQNhnyyUCAgAAMgQAAA4AAAAAAAAAAQAgAAAAIwEAAGRycy9l&#10;Mm9Eb2MueG1sUEsFBgAAAAAGAAYAWQEAAJcFAAAAAA==&#10;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line="480" w:lineRule="auto"/>
        <w:ind w:left="2629" w:right="2610"/>
        <w:jc w:val="center"/>
        <w:rPr>
          <w:sz w:val="24"/>
          <w:szCs w:val="24"/>
        </w:rPr>
      </w:pPr>
      <w:r>
        <w:rPr>
          <w:sz w:val="24"/>
          <w:szCs w:val="24"/>
        </w:rPr>
        <w:t>Assinatura do(a) candidato(a)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96"/>
    <w:rsid w:val="00070996"/>
    <w:rsid w:val="008A2EA8"/>
    <w:rsid w:val="4311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link w:val="5"/>
    <w:qFormat/>
    <w:uiPriority w:val="9"/>
    <w:pPr>
      <w:spacing w:before="222"/>
      <w:ind w:left="1162" w:hanging="241"/>
      <w:outlineLvl w:val="0"/>
    </w:pPr>
    <w:rPr>
      <w:b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Título 1 Char"/>
    <w:basedOn w:val="3"/>
    <w:link w:val="2"/>
    <w:uiPriority w:val="9"/>
    <w:rPr>
      <w:rFonts w:ascii="Times New Roman" w:hAnsi="Times New Roman" w:eastAsia="Times New Roman" w:cs="Times New Roman"/>
      <w:b/>
      <w:sz w:val="24"/>
      <w:szCs w:val="24"/>
      <w:lang w:val="pt-PT"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535</Characters>
  <Lines>4</Lines>
  <Paragraphs>1</Paragraphs>
  <TotalTime>1</TotalTime>
  <ScaleCrop>false</ScaleCrop>
  <LinksUpToDate>false</LinksUpToDate>
  <CharactersWithSpaces>633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2021-10-13T13:33:00Z</dcterms:created>
  <dc:creator>a1928</dc:creator>
  <cp:lastModifiedBy>Proen</cp:lastModifiedBy>
  <dcterms:modified xsi:type="dcterms:W3CDTF">2021-10-13T15:35:28Z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A73D87EAE62144E4A5EDA2260F127BC8</vt:lpwstr>
  </property>
</Properties>
</file>